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4BB55" w14:textId="33C8C9F8" w:rsidR="00FE0BFB" w:rsidRPr="002730A0" w:rsidRDefault="00841E5B" w:rsidP="00153413">
      <w:pPr>
        <w:pStyle w:val="NormalWeb"/>
        <w:spacing w:before="0" w:after="0"/>
        <w:jc w:val="center"/>
        <w:rPr>
          <w:rFonts w:asciiTheme="minorHAnsi" w:hAnsiTheme="minorHAnsi" w:cstheme="minorHAnsi"/>
          <w:b/>
        </w:rPr>
      </w:pPr>
      <w:r w:rsidRPr="002730A0">
        <w:rPr>
          <w:rFonts w:asciiTheme="minorHAnsi" w:hAnsiTheme="minorHAnsi" w:cstheme="minorHAnsi"/>
          <w:b/>
        </w:rPr>
        <w:t xml:space="preserve">AGM Wednesday </w:t>
      </w:r>
      <w:r w:rsidR="00C61E0E" w:rsidRPr="002730A0">
        <w:rPr>
          <w:rFonts w:asciiTheme="minorHAnsi" w:hAnsiTheme="minorHAnsi" w:cstheme="minorHAnsi"/>
          <w:b/>
        </w:rPr>
        <w:t>11</w:t>
      </w:r>
      <w:r w:rsidRPr="002730A0">
        <w:rPr>
          <w:rFonts w:asciiTheme="minorHAnsi" w:hAnsiTheme="minorHAnsi" w:cstheme="minorHAnsi"/>
          <w:b/>
          <w:vertAlign w:val="superscript"/>
        </w:rPr>
        <w:t>th</w:t>
      </w:r>
      <w:r w:rsidRPr="002730A0">
        <w:rPr>
          <w:rFonts w:asciiTheme="minorHAnsi" w:hAnsiTheme="minorHAnsi" w:cstheme="minorHAnsi"/>
          <w:b/>
        </w:rPr>
        <w:t xml:space="preserve"> </w:t>
      </w:r>
      <w:r w:rsidR="00C61E0E" w:rsidRPr="002730A0">
        <w:rPr>
          <w:rFonts w:asciiTheme="minorHAnsi" w:hAnsiTheme="minorHAnsi" w:cstheme="minorHAnsi"/>
          <w:b/>
        </w:rPr>
        <w:t xml:space="preserve"> September</w:t>
      </w:r>
      <w:r w:rsidRPr="002730A0">
        <w:rPr>
          <w:rFonts w:asciiTheme="minorHAnsi" w:hAnsiTheme="minorHAnsi" w:cstheme="minorHAnsi"/>
          <w:b/>
        </w:rPr>
        <w:t xml:space="preserve"> 2019</w:t>
      </w:r>
      <w:r w:rsidR="00FE0BFB" w:rsidRPr="002730A0">
        <w:rPr>
          <w:rFonts w:asciiTheme="minorHAnsi" w:hAnsiTheme="minorHAnsi" w:cstheme="minorHAnsi"/>
          <w:b/>
        </w:rPr>
        <w:t>.</w:t>
      </w:r>
    </w:p>
    <w:p w14:paraId="03F99C93" w14:textId="7B4986D4" w:rsidR="00FE0BFB" w:rsidRPr="002730A0" w:rsidRDefault="00FE0BFB" w:rsidP="00153413">
      <w:pPr>
        <w:pStyle w:val="NormalWeb"/>
        <w:spacing w:before="0" w:after="0"/>
        <w:jc w:val="center"/>
        <w:rPr>
          <w:rFonts w:asciiTheme="minorHAnsi" w:hAnsiTheme="minorHAnsi" w:cstheme="minorHAnsi"/>
          <w:b/>
        </w:rPr>
      </w:pPr>
      <w:r w:rsidRPr="002730A0">
        <w:rPr>
          <w:rFonts w:asciiTheme="minorHAnsi" w:hAnsiTheme="minorHAnsi" w:cstheme="minorHAnsi"/>
          <w:b/>
        </w:rPr>
        <w:t>Minutes</w:t>
      </w:r>
    </w:p>
    <w:p w14:paraId="708997A5" w14:textId="765401E0" w:rsidR="00841E5B" w:rsidRPr="009B1852" w:rsidRDefault="00FE0BFB" w:rsidP="00153413">
      <w:pPr>
        <w:pStyle w:val="NormalWeb"/>
        <w:spacing w:before="0" w:after="0"/>
        <w:rPr>
          <w:rFonts w:asciiTheme="minorHAnsi" w:hAnsiTheme="minorHAnsi" w:cstheme="minorHAnsi"/>
          <w:sz w:val="28"/>
          <w:szCs w:val="28"/>
        </w:rPr>
      </w:pPr>
      <w:r w:rsidRPr="009B1852">
        <w:rPr>
          <w:rFonts w:asciiTheme="minorHAnsi" w:hAnsiTheme="minorHAnsi" w:cstheme="minorHAnsi"/>
          <w:sz w:val="28"/>
          <w:szCs w:val="28"/>
        </w:rPr>
        <w:t>Apologies received from:</w:t>
      </w:r>
      <w:r w:rsidR="00C61E0E" w:rsidRPr="009B1852">
        <w:rPr>
          <w:rFonts w:asciiTheme="minorHAnsi" w:hAnsiTheme="minorHAnsi" w:cstheme="minorHAnsi"/>
          <w:sz w:val="28"/>
          <w:szCs w:val="28"/>
        </w:rPr>
        <w:t xml:space="preserve"> </w:t>
      </w:r>
      <w:r w:rsidR="00841E5B" w:rsidRPr="009B1852">
        <w:rPr>
          <w:rFonts w:asciiTheme="minorHAnsi" w:hAnsiTheme="minorHAnsi" w:cstheme="minorHAnsi"/>
          <w:sz w:val="28"/>
          <w:szCs w:val="28"/>
        </w:rPr>
        <w:t>Charles Wild</w:t>
      </w:r>
    </w:p>
    <w:p w14:paraId="00183835" w14:textId="72FAA045" w:rsidR="00841E5B" w:rsidRPr="009B1852" w:rsidRDefault="00756855" w:rsidP="00153413">
      <w:pPr>
        <w:pStyle w:val="NormalWeb"/>
        <w:spacing w:before="0" w:after="0"/>
        <w:rPr>
          <w:rFonts w:asciiTheme="minorHAnsi" w:hAnsiTheme="minorHAnsi" w:cstheme="minorHAnsi"/>
          <w:b/>
          <w:sz w:val="28"/>
          <w:szCs w:val="28"/>
        </w:rPr>
      </w:pPr>
      <w:r w:rsidRPr="009B1852">
        <w:rPr>
          <w:rFonts w:asciiTheme="minorHAnsi" w:hAnsiTheme="minorHAnsi" w:cstheme="minorHAnsi"/>
          <w:b/>
          <w:sz w:val="28"/>
          <w:szCs w:val="28"/>
        </w:rPr>
        <w:t>Those attending</w:t>
      </w:r>
      <w:r w:rsidR="00841E5B" w:rsidRPr="009B1852">
        <w:rPr>
          <w:rFonts w:asciiTheme="minorHAnsi" w:hAnsiTheme="minorHAnsi" w:cstheme="minorHAnsi"/>
          <w:b/>
          <w:sz w:val="28"/>
          <w:szCs w:val="28"/>
        </w:rPr>
        <w:t>:</w:t>
      </w:r>
    </w:p>
    <w:p w14:paraId="6B6D6B1F" w14:textId="52F47EE3" w:rsidR="00841E5B" w:rsidRPr="009B1852" w:rsidRDefault="008D67F0" w:rsidP="00153413">
      <w:pPr>
        <w:pStyle w:val="NormalWeb"/>
        <w:spacing w:before="0" w:after="0"/>
        <w:rPr>
          <w:rFonts w:asciiTheme="minorHAnsi" w:hAnsiTheme="minorHAnsi" w:cstheme="minorHAnsi"/>
          <w:sz w:val="28"/>
          <w:szCs w:val="28"/>
        </w:rPr>
      </w:pPr>
      <w:r w:rsidRPr="009B1852">
        <w:rPr>
          <w:rFonts w:asciiTheme="minorHAnsi" w:hAnsiTheme="minorHAnsi" w:cstheme="minorHAnsi"/>
          <w:sz w:val="28"/>
          <w:szCs w:val="28"/>
        </w:rPr>
        <w:t>Alexander Gurini, Anne Snellgrove, Barry Thomas, Bob Driscoll, Brian Atkinson, Colin Sparkes, Fiona Dare, Jane Abbott, John Abbott, Louise Ferguson</w:t>
      </w:r>
      <w:r w:rsidR="00841E5B" w:rsidRPr="009B1852">
        <w:rPr>
          <w:rFonts w:asciiTheme="minorHAnsi" w:hAnsiTheme="minorHAnsi" w:cstheme="minorHAnsi"/>
          <w:sz w:val="28"/>
          <w:szCs w:val="28"/>
        </w:rPr>
        <w:t xml:space="preserve">, </w:t>
      </w:r>
      <w:r w:rsidRPr="009B1852">
        <w:rPr>
          <w:rFonts w:asciiTheme="minorHAnsi" w:hAnsiTheme="minorHAnsi" w:cstheme="minorHAnsi"/>
          <w:sz w:val="28"/>
          <w:szCs w:val="28"/>
        </w:rPr>
        <w:t>Lynne Atkinson, Mandy Rathbone, Roger Harris, Roger Pollock</w:t>
      </w:r>
      <w:r w:rsidR="00841E5B" w:rsidRPr="009B1852">
        <w:rPr>
          <w:rFonts w:asciiTheme="minorHAnsi" w:hAnsiTheme="minorHAnsi" w:cstheme="minorHAnsi"/>
          <w:sz w:val="28"/>
          <w:szCs w:val="28"/>
        </w:rPr>
        <w:t>.</w:t>
      </w:r>
    </w:p>
    <w:p w14:paraId="08B4A7E7" w14:textId="77777777" w:rsidR="00153413" w:rsidRPr="009B1852" w:rsidRDefault="00153413" w:rsidP="00153413">
      <w:pPr>
        <w:pStyle w:val="NormalWeb"/>
        <w:spacing w:before="0" w:after="0"/>
        <w:rPr>
          <w:rFonts w:asciiTheme="minorHAnsi" w:hAnsiTheme="minorHAnsi" w:cstheme="minorHAnsi"/>
          <w:sz w:val="28"/>
          <w:szCs w:val="28"/>
        </w:rPr>
      </w:pPr>
    </w:p>
    <w:p w14:paraId="0933707C" w14:textId="41727F16" w:rsidR="00FE0BFB" w:rsidRDefault="00260EA7" w:rsidP="00153413">
      <w:pPr>
        <w:pStyle w:val="NormalWeb"/>
        <w:spacing w:before="0" w:after="0"/>
        <w:rPr>
          <w:rFonts w:asciiTheme="minorHAnsi" w:hAnsiTheme="minorHAnsi" w:cstheme="minorHAnsi"/>
          <w:b/>
          <w:sz w:val="28"/>
          <w:szCs w:val="28"/>
        </w:rPr>
      </w:pPr>
      <w:r w:rsidRPr="009B1852">
        <w:rPr>
          <w:rFonts w:asciiTheme="minorHAnsi" w:hAnsiTheme="minorHAnsi" w:cstheme="minorHAnsi"/>
          <w:b/>
          <w:sz w:val="28"/>
          <w:szCs w:val="28"/>
        </w:rPr>
        <w:t>Minutes of previous</w:t>
      </w:r>
      <w:r w:rsidR="0079221B" w:rsidRPr="009B1852">
        <w:rPr>
          <w:rFonts w:asciiTheme="minorHAnsi" w:hAnsiTheme="minorHAnsi" w:cstheme="minorHAnsi"/>
          <w:b/>
          <w:sz w:val="28"/>
          <w:szCs w:val="28"/>
        </w:rPr>
        <w:t xml:space="preserve"> meeting</w:t>
      </w:r>
    </w:p>
    <w:p w14:paraId="60823EDD" w14:textId="77777777" w:rsidR="001857DF" w:rsidRPr="009B1852" w:rsidRDefault="001857DF" w:rsidP="00153413">
      <w:pPr>
        <w:pStyle w:val="NormalWeb"/>
        <w:spacing w:before="0" w:after="0"/>
        <w:rPr>
          <w:rFonts w:asciiTheme="minorHAnsi" w:hAnsiTheme="minorHAnsi" w:cstheme="minorHAnsi"/>
          <w:b/>
          <w:sz w:val="28"/>
          <w:szCs w:val="28"/>
        </w:rPr>
      </w:pPr>
    </w:p>
    <w:p w14:paraId="21F9E0AF" w14:textId="1311CE50" w:rsidR="00260EA7" w:rsidRDefault="00260EA7" w:rsidP="00153413">
      <w:pPr>
        <w:pStyle w:val="NormalWeb"/>
        <w:spacing w:before="0" w:after="0"/>
        <w:rPr>
          <w:rFonts w:asciiTheme="minorHAnsi" w:hAnsiTheme="minorHAnsi" w:cstheme="minorHAnsi"/>
          <w:sz w:val="28"/>
          <w:szCs w:val="28"/>
        </w:rPr>
      </w:pPr>
      <w:r w:rsidRPr="009B1852">
        <w:rPr>
          <w:rFonts w:asciiTheme="minorHAnsi" w:hAnsiTheme="minorHAnsi" w:cstheme="minorHAnsi"/>
          <w:sz w:val="28"/>
          <w:szCs w:val="28"/>
        </w:rPr>
        <w:t>Approved</w:t>
      </w:r>
    </w:p>
    <w:p w14:paraId="2D248FC2" w14:textId="77777777" w:rsidR="001857DF" w:rsidRPr="009B1852" w:rsidRDefault="001857DF" w:rsidP="00153413">
      <w:pPr>
        <w:pStyle w:val="NormalWeb"/>
        <w:spacing w:before="0" w:after="0"/>
        <w:rPr>
          <w:rFonts w:asciiTheme="minorHAnsi" w:hAnsiTheme="minorHAnsi" w:cstheme="minorHAnsi"/>
          <w:sz w:val="28"/>
          <w:szCs w:val="28"/>
        </w:rPr>
      </w:pPr>
    </w:p>
    <w:p w14:paraId="07F6589E" w14:textId="0AEA873A" w:rsidR="00FE0BFB" w:rsidRDefault="0079221B" w:rsidP="00153413">
      <w:pPr>
        <w:pStyle w:val="NormalWeb"/>
        <w:spacing w:before="0" w:after="0"/>
        <w:rPr>
          <w:rFonts w:asciiTheme="minorHAnsi" w:hAnsiTheme="minorHAnsi" w:cstheme="minorHAnsi"/>
          <w:b/>
          <w:sz w:val="28"/>
          <w:szCs w:val="28"/>
        </w:rPr>
      </w:pPr>
      <w:r w:rsidRPr="009B1852">
        <w:rPr>
          <w:rFonts w:asciiTheme="minorHAnsi" w:hAnsiTheme="minorHAnsi" w:cstheme="minorHAnsi"/>
          <w:b/>
          <w:sz w:val="28"/>
          <w:szCs w:val="28"/>
        </w:rPr>
        <w:t>M</w:t>
      </w:r>
      <w:r w:rsidR="00FE0BFB" w:rsidRPr="009B1852">
        <w:rPr>
          <w:rFonts w:asciiTheme="minorHAnsi" w:hAnsiTheme="minorHAnsi" w:cstheme="minorHAnsi"/>
          <w:b/>
          <w:sz w:val="28"/>
          <w:szCs w:val="28"/>
        </w:rPr>
        <w:t>atters arising:</w:t>
      </w:r>
    </w:p>
    <w:p w14:paraId="62526E58" w14:textId="77777777" w:rsidR="001857DF" w:rsidRPr="009B1852" w:rsidRDefault="001857DF" w:rsidP="00153413">
      <w:pPr>
        <w:pStyle w:val="NormalWeb"/>
        <w:spacing w:before="0" w:after="0"/>
        <w:rPr>
          <w:rFonts w:asciiTheme="minorHAnsi" w:hAnsiTheme="minorHAnsi" w:cstheme="minorHAnsi"/>
          <w:b/>
          <w:sz w:val="28"/>
          <w:szCs w:val="28"/>
        </w:rPr>
      </w:pPr>
    </w:p>
    <w:p w14:paraId="7BF80D88" w14:textId="50FE4ADA" w:rsidR="00260EA7" w:rsidRPr="009B1852" w:rsidRDefault="00260EA7" w:rsidP="00153413">
      <w:pPr>
        <w:pStyle w:val="NormalWeb"/>
        <w:spacing w:before="0" w:after="0"/>
        <w:rPr>
          <w:rFonts w:asciiTheme="minorHAnsi" w:hAnsiTheme="minorHAnsi" w:cstheme="minorHAnsi"/>
          <w:sz w:val="28"/>
          <w:szCs w:val="28"/>
        </w:rPr>
      </w:pPr>
      <w:r w:rsidRPr="009B1852">
        <w:rPr>
          <w:rFonts w:asciiTheme="minorHAnsi" w:hAnsiTheme="minorHAnsi" w:cstheme="minorHAnsi"/>
          <w:sz w:val="28"/>
          <w:szCs w:val="28"/>
        </w:rPr>
        <w:t>Small plot sizes seem to be overpriced. We have received no information concerning Fiona’s 1/3 size plot which is charged at the full rate. Chairman suggested measuring the plot (Priory Mews plot 3).</w:t>
      </w:r>
    </w:p>
    <w:p w14:paraId="468A63E3" w14:textId="021FA31A" w:rsidR="00260EA7" w:rsidRPr="009B1852" w:rsidRDefault="00260EA7" w:rsidP="00153413">
      <w:pPr>
        <w:pStyle w:val="NormalWeb"/>
        <w:spacing w:before="0" w:after="0"/>
        <w:rPr>
          <w:rFonts w:asciiTheme="minorHAnsi" w:hAnsiTheme="minorHAnsi" w:cstheme="minorHAnsi"/>
          <w:sz w:val="28"/>
          <w:szCs w:val="28"/>
        </w:rPr>
      </w:pPr>
      <w:r w:rsidRPr="009B1852">
        <w:rPr>
          <w:rFonts w:asciiTheme="minorHAnsi" w:hAnsiTheme="minorHAnsi" w:cstheme="minorHAnsi"/>
          <w:sz w:val="28"/>
          <w:szCs w:val="28"/>
        </w:rPr>
        <w:t>Enquiries have been made with BTC regarding overgrown plots (Flaxhayes corner plot is strewn with rubbish etc.) The name of the complainee is not known, as is the result. The Chairman will investigate.</w:t>
      </w:r>
    </w:p>
    <w:p w14:paraId="52E1A148" w14:textId="77777777" w:rsidR="00FE0BFB" w:rsidRPr="009B1852" w:rsidRDefault="00FE0BFB" w:rsidP="00153413">
      <w:pPr>
        <w:pStyle w:val="NormalWeb"/>
        <w:spacing w:before="0" w:after="0"/>
        <w:rPr>
          <w:rFonts w:asciiTheme="minorHAnsi" w:hAnsiTheme="minorHAnsi" w:cstheme="minorHAnsi"/>
          <w:sz w:val="28"/>
          <w:szCs w:val="28"/>
        </w:rPr>
      </w:pPr>
    </w:p>
    <w:p w14:paraId="669C7C3A" w14:textId="01A32C6A" w:rsidR="00FE0BFB" w:rsidRDefault="00FE0BFB" w:rsidP="00153413">
      <w:pPr>
        <w:spacing w:after="0" w:line="240" w:lineRule="auto"/>
        <w:rPr>
          <w:rFonts w:cstheme="minorHAnsi"/>
          <w:b/>
          <w:sz w:val="28"/>
          <w:szCs w:val="28"/>
        </w:rPr>
      </w:pPr>
      <w:r w:rsidRPr="009B1852">
        <w:rPr>
          <w:rFonts w:cstheme="minorHAnsi"/>
          <w:b/>
          <w:sz w:val="28"/>
          <w:szCs w:val="28"/>
        </w:rPr>
        <w:t>Chairman’s report</w:t>
      </w:r>
    </w:p>
    <w:p w14:paraId="6BEB817F" w14:textId="77777777" w:rsidR="001857DF" w:rsidRPr="009B1852" w:rsidRDefault="001857DF" w:rsidP="00153413">
      <w:pPr>
        <w:spacing w:after="0" w:line="240" w:lineRule="auto"/>
        <w:rPr>
          <w:rFonts w:cstheme="minorHAnsi"/>
          <w:sz w:val="28"/>
          <w:szCs w:val="28"/>
        </w:rPr>
      </w:pPr>
    </w:p>
    <w:p w14:paraId="1D6FD8FA" w14:textId="77777777" w:rsidR="00F46CA2" w:rsidRPr="009B1852" w:rsidRDefault="00F46CA2" w:rsidP="00153413">
      <w:pPr>
        <w:spacing w:after="0" w:line="240" w:lineRule="auto"/>
        <w:rPr>
          <w:rFonts w:cstheme="minorHAnsi"/>
          <w:sz w:val="28"/>
          <w:szCs w:val="28"/>
        </w:rPr>
      </w:pPr>
      <w:r w:rsidRPr="009B1852">
        <w:rPr>
          <w:rFonts w:cstheme="minorHAnsi"/>
          <w:sz w:val="28"/>
          <w:szCs w:val="28"/>
        </w:rPr>
        <w:t>BRIDPORT AND DISTRICT ALLOTMENT SOCIETY</w:t>
      </w:r>
    </w:p>
    <w:p w14:paraId="66E3C210" w14:textId="77777777" w:rsidR="00F46CA2" w:rsidRPr="009B1852" w:rsidRDefault="00F46CA2" w:rsidP="00153413">
      <w:pPr>
        <w:spacing w:after="0" w:line="240" w:lineRule="auto"/>
        <w:rPr>
          <w:rFonts w:cstheme="minorHAnsi"/>
          <w:sz w:val="28"/>
          <w:szCs w:val="28"/>
        </w:rPr>
      </w:pPr>
      <w:r w:rsidRPr="009B1852">
        <w:rPr>
          <w:rFonts w:cstheme="minorHAnsi"/>
          <w:sz w:val="28"/>
          <w:szCs w:val="28"/>
        </w:rPr>
        <w:t>AGM 11th SEPT. 2019</w:t>
      </w:r>
    </w:p>
    <w:p w14:paraId="405D1733" w14:textId="0B14CDD2" w:rsidR="00F46CA2" w:rsidRPr="009B1852" w:rsidRDefault="00F46CA2" w:rsidP="00153413">
      <w:pPr>
        <w:spacing w:after="0" w:line="240" w:lineRule="auto"/>
        <w:rPr>
          <w:rFonts w:cstheme="minorHAnsi"/>
          <w:sz w:val="28"/>
          <w:szCs w:val="28"/>
        </w:rPr>
      </w:pPr>
      <w:r w:rsidRPr="009B1852">
        <w:rPr>
          <w:rFonts w:cstheme="minorHAnsi"/>
          <w:sz w:val="28"/>
          <w:szCs w:val="28"/>
        </w:rPr>
        <w:t>I will keep this report fairly short this year. We all know how the weather has been. Some plot holders have success others not so good but that is nature. Personally I have had good crops of potatoes, broad beans, runner beans onions carrots and parsnips. This is the first I have had such a good crop.</w:t>
      </w:r>
    </w:p>
    <w:p w14:paraId="4E4FD5C5" w14:textId="1381B1B3" w:rsidR="00F46CA2" w:rsidRPr="009B1852" w:rsidRDefault="00F46CA2" w:rsidP="00153413">
      <w:pPr>
        <w:spacing w:after="0" w:line="240" w:lineRule="auto"/>
        <w:rPr>
          <w:rFonts w:cstheme="minorHAnsi"/>
          <w:sz w:val="28"/>
          <w:szCs w:val="28"/>
        </w:rPr>
      </w:pPr>
      <w:r w:rsidRPr="009B1852">
        <w:rPr>
          <w:rFonts w:cstheme="minorHAnsi"/>
          <w:sz w:val="28"/>
          <w:szCs w:val="28"/>
        </w:rPr>
        <w:t>There have been several break-ins to sheds this year, all are reported to the Town Council and the Police. Please remember to do this even if nothing has been taken. Do not leave equipment of any value. The highlight of the year has again be the BBQ at Flaxhayes. Mandy and Fiona with helpers did a stirling job and all enjoyed it, the weather was good. There are more details in the Newsletter which you all should have received.</w:t>
      </w:r>
    </w:p>
    <w:p w14:paraId="67C8C307" w14:textId="418C2CA4" w:rsidR="00F46CA2" w:rsidRPr="009B1852" w:rsidRDefault="00F46CA2" w:rsidP="00153413">
      <w:pPr>
        <w:spacing w:after="0" w:line="240" w:lineRule="auto"/>
        <w:rPr>
          <w:rFonts w:cstheme="minorHAnsi"/>
          <w:sz w:val="28"/>
          <w:szCs w:val="28"/>
        </w:rPr>
      </w:pPr>
      <w:r w:rsidRPr="009B1852">
        <w:rPr>
          <w:rFonts w:cstheme="minorHAnsi"/>
          <w:sz w:val="28"/>
          <w:szCs w:val="28"/>
        </w:rPr>
        <w:t>I should remind plot holders that you should compost your own material, the Town Council will not remove it.</w:t>
      </w:r>
    </w:p>
    <w:p w14:paraId="1BEEC2EE" w14:textId="21AEDCEB" w:rsidR="00F46CA2" w:rsidRPr="009B1852" w:rsidRDefault="00F46CA2" w:rsidP="00153413">
      <w:pPr>
        <w:spacing w:after="0" w:line="240" w:lineRule="auto"/>
        <w:rPr>
          <w:rFonts w:cstheme="minorHAnsi"/>
          <w:sz w:val="28"/>
          <w:szCs w:val="28"/>
        </w:rPr>
      </w:pPr>
      <w:r w:rsidRPr="009B1852">
        <w:rPr>
          <w:rFonts w:cstheme="minorHAnsi"/>
          <w:sz w:val="28"/>
          <w:szCs w:val="28"/>
        </w:rPr>
        <w:lastRenderedPageBreak/>
        <w:t>As you will see from the Newsletter, the committee has decided not to have a March meeting next year, there is little support and it seems that there are no speakers on veg that we have not had recently - even at a cost.</w:t>
      </w:r>
    </w:p>
    <w:p w14:paraId="6DB2E529" w14:textId="77777777" w:rsidR="00EA77A1" w:rsidRPr="009B1852" w:rsidRDefault="00EA77A1" w:rsidP="00EA77A1">
      <w:pPr>
        <w:spacing w:after="0" w:line="240" w:lineRule="auto"/>
        <w:rPr>
          <w:rFonts w:cstheme="minorHAnsi"/>
          <w:sz w:val="28"/>
          <w:szCs w:val="28"/>
        </w:rPr>
      </w:pPr>
      <w:r w:rsidRPr="009B1852">
        <w:rPr>
          <w:rFonts w:cstheme="minorHAnsi"/>
          <w:sz w:val="28"/>
          <w:szCs w:val="28"/>
        </w:rPr>
        <w:t>We should all thank Charles for producing a Newsletter each Quarter. Sometimes I do not know about things he includes (some Chairman!).He should not forget the Secretary, Lynne and other committee members.</w:t>
      </w:r>
    </w:p>
    <w:p w14:paraId="030E416C" w14:textId="77777777" w:rsidR="00EA77A1" w:rsidRPr="009B1852" w:rsidRDefault="00EA77A1" w:rsidP="00EA77A1">
      <w:pPr>
        <w:spacing w:after="0" w:line="240" w:lineRule="auto"/>
        <w:rPr>
          <w:rFonts w:cstheme="minorHAnsi"/>
          <w:sz w:val="28"/>
          <w:szCs w:val="28"/>
        </w:rPr>
      </w:pPr>
      <w:r w:rsidRPr="009B1852">
        <w:rPr>
          <w:rFonts w:cstheme="minorHAnsi"/>
          <w:sz w:val="28"/>
          <w:szCs w:val="28"/>
        </w:rPr>
        <w:t>The horse manure referred to in the Newsletter will be delivered in Oct or Nov. It is good stuff with few foreign bodies i.e. plastic, and in my case a few years ago, a mole.</w:t>
      </w:r>
    </w:p>
    <w:p w14:paraId="54F07286" w14:textId="77777777" w:rsidR="00EA77A1" w:rsidRPr="009B1852" w:rsidRDefault="00EA77A1" w:rsidP="00EA77A1">
      <w:pPr>
        <w:spacing w:after="0" w:line="240" w:lineRule="auto"/>
        <w:rPr>
          <w:rFonts w:cstheme="minorHAnsi"/>
          <w:sz w:val="28"/>
          <w:szCs w:val="28"/>
        </w:rPr>
      </w:pPr>
      <w:r w:rsidRPr="009B1852">
        <w:rPr>
          <w:rFonts w:cstheme="minorHAnsi"/>
          <w:sz w:val="28"/>
          <w:szCs w:val="28"/>
        </w:rPr>
        <w:t xml:space="preserve">That is it, Good luck for next year. </w:t>
      </w:r>
    </w:p>
    <w:p w14:paraId="2766518E" w14:textId="77777777" w:rsidR="00EA77A1" w:rsidRPr="002730A0" w:rsidRDefault="00EA77A1" w:rsidP="00EA77A1">
      <w:pPr>
        <w:spacing w:after="0" w:line="240" w:lineRule="auto"/>
        <w:rPr>
          <w:rFonts w:cstheme="minorHAnsi"/>
          <w:sz w:val="24"/>
          <w:szCs w:val="24"/>
        </w:rPr>
      </w:pPr>
      <w:r w:rsidRPr="009B1852">
        <w:rPr>
          <w:rFonts w:cstheme="minorHAnsi"/>
          <w:sz w:val="28"/>
          <w:szCs w:val="28"/>
        </w:rPr>
        <w:t>Colin Sparkes Chairman</w:t>
      </w:r>
    </w:p>
    <w:p w14:paraId="4C5DDDD1" w14:textId="77777777" w:rsidR="00EA77A1" w:rsidRPr="002730A0" w:rsidRDefault="00EA77A1" w:rsidP="00153413">
      <w:pPr>
        <w:spacing w:after="0" w:line="240" w:lineRule="auto"/>
        <w:rPr>
          <w:rFonts w:cstheme="minorHAnsi"/>
          <w:sz w:val="24"/>
          <w:szCs w:val="24"/>
        </w:rPr>
      </w:pPr>
    </w:p>
    <w:p w14:paraId="36B0A862" w14:textId="295F2CB6" w:rsidR="00EA77A1" w:rsidRPr="009B1852" w:rsidRDefault="00F46CA2" w:rsidP="00153413">
      <w:pPr>
        <w:spacing w:after="0" w:line="240" w:lineRule="auto"/>
        <w:rPr>
          <w:rFonts w:cstheme="minorHAnsi"/>
          <w:sz w:val="28"/>
          <w:szCs w:val="28"/>
        </w:rPr>
      </w:pPr>
      <w:r w:rsidRPr="009B1852">
        <w:rPr>
          <w:rFonts w:cstheme="minorHAnsi"/>
          <w:sz w:val="28"/>
          <w:szCs w:val="28"/>
        </w:rPr>
        <w:t xml:space="preserve">The committee and Chairman sent a letter to Daryl listing and commenting on discussions and agreements with him and past Surveyors about administrating the allotments going back </w:t>
      </w:r>
      <w:r w:rsidR="00A822BE" w:rsidRPr="009B1852">
        <w:rPr>
          <w:rFonts w:cstheme="minorHAnsi"/>
          <w:sz w:val="28"/>
          <w:szCs w:val="28"/>
        </w:rPr>
        <w:t>to 2004 which Daryl did know of:</w:t>
      </w:r>
    </w:p>
    <w:p w14:paraId="43431E34" w14:textId="77777777" w:rsidR="00EA77A1" w:rsidRDefault="00EA77A1" w:rsidP="00153413">
      <w:pPr>
        <w:spacing w:after="0" w:line="240" w:lineRule="auto"/>
        <w:rPr>
          <w:rFonts w:cstheme="minorHAnsi"/>
          <w:sz w:val="24"/>
          <w:szCs w:val="24"/>
        </w:rPr>
      </w:pPr>
    </w:p>
    <w:p w14:paraId="3EE6D4FE" w14:textId="74B5D749" w:rsidR="00A822BE" w:rsidRPr="00EA77A1" w:rsidRDefault="00C61E0E" w:rsidP="00C61E0E">
      <w:pPr>
        <w:spacing w:after="0" w:line="240" w:lineRule="auto"/>
        <w:rPr>
          <w:rFonts w:ascii="Times New Roman" w:hAnsi="Times New Roman" w:cs="Times New Roman"/>
          <w:sz w:val="20"/>
          <w:szCs w:val="20"/>
        </w:rPr>
      </w:pPr>
      <w:r w:rsidRPr="002730A0">
        <w:rPr>
          <w:rFonts w:cstheme="minorHAnsi"/>
          <w:sz w:val="24"/>
          <w:szCs w:val="24"/>
        </w:rPr>
        <w:tab/>
      </w:r>
      <w:r w:rsidR="00A822BE" w:rsidRPr="00EA77A1">
        <w:rPr>
          <w:rFonts w:ascii="Times New Roman" w:hAnsi="Times New Roman" w:cs="Times New Roman"/>
          <w:sz w:val="20"/>
          <w:szCs w:val="20"/>
        </w:rPr>
        <w:t>3rd September 2019</w:t>
      </w:r>
    </w:p>
    <w:p w14:paraId="3885E50C" w14:textId="77777777" w:rsidR="00A822BE" w:rsidRPr="00EA77A1" w:rsidRDefault="00A822BE" w:rsidP="00C61E0E">
      <w:pPr>
        <w:pStyle w:val="ListParagraph"/>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Daryl Chambers</w:t>
      </w:r>
    </w:p>
    <w:p w14:paraId="03B0CFDC" w14:textId="77777777" w:rsidR="00A822BE" w:rsidRPr="00EA77A1" w:rsidRDefault="00A822BE" w:rsidP="00C61E0E">
      <w:pPr>
        <w:pStyle w:val="ListParagraph"/>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Town Surveyor</w:t>
      </w:r>
    </w:p>
    <w:p w14:paraId="3122DDE0" w14:textId="77777777" w:rsidR="00A822BE" w:rsidRPr="00EA77A1" w:rsidRDefault="00A822BE" w:rsidP="00C61E0E">
      <w:pPr>
        <w:pStyle w:val="ListParagraph"/>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Bridport Town Council</w:t>
      </w:r>
    </w:p>
    <w:p w14:paraId="21A6A1A2" w14:textId="77777777" w:rsidR="00A822BE" w:rsidRPr="00EA77A1" w:rsidRDefault="00A822BE" w:rsidP="00C61E0E">
      <w:pPr>
        <w:pStyle w:val="ListParagraph"/>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Mountfield</w:t>
      </w:r>
    </w:p>
    <w:p w14:paraId="109393BA" w14:textId="77777777" w:rsidR="00A822BE" w:rsidRPr="00EA77A1" w:rsidRDefault="00A822BE" w:rsidP="00C61E0E">
      <w:pPr>
        <w:pStyle w:val="ListParagraph"/>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 xml:space="preserve">Rax Lane, </w:t>
      </w:r>
    </w:p>
    <w:p w14:paraId="0897122D" w14:textId="77777777" w:rsidR="00A822BE" w:rsidRPr="00EA77A1" w:rsidRDefault="00A822BE" w:rsidP="00C61E0E">
      <w:pPr>
        <w:pStyle w:val="ListParagraph"/>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Bridport DT6 3JP</w:t>
      </w:r>
    </w:p>
    <w:p w14:paraId="26A10664" w14:textId="77777777" w:rsidR="00A822BE" w:rsidRPr="00EA77A1" w:rsidRDefault="00A822BE" w:rsidP="00A822BE">
      <w:pPr>
        <w:pStyle w:val="ListParagraph"/>
        <w:rPr>
          <w:rFonts w:ascii="Times New Roman" w:eastAsiaTheme="minorHAnsi" w:hAnsi="Times New Roman" w:cs="Times New Roman"/>
          <w:lang w:val="en-GB" w:eastAsia="en-US"/>
        </w:rPr>
      </w:pPr>
    </w:p>
    <w:p w14:paraId="0A7EED18" w14:textId="77777777" w:rsidR="00A822BE" w:rsidRPr="00EA77A1" w:rsidRDefault="00A822BE" w:rsidP="00A822BE">
      <w:pPr>
        <w:pStyle w:val="ListParagraph"/>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Dear Daryl</w:t>
      </w:r>
    </w:p>
    <w:p w14:paraId="425A5F20" w14:textId="77777777" w:rsidR="00A822BE" w:rsidRPr="00EA77A1" w:rsidRDefault="00A822BE" w:rsidP="00A822BE">
      <w:pPr>
        <w:pStyle w:val="ListParagraph"/>
        <w:rPr>
          <w:rFonts w:ascii="Times New Roman" w:eastAsiaTheme="minorHAnsi" w:hAnsi="Times New Roman" w:cs="Times New Roman"/>
          <w:lang w:val="en-GB" w:eastAsia="en-US"/>
        </w:rPr>
      </w:pPr>
    </w:p>
    <w:p w14:paraId="20002B50" w14:textId="77777777" w:rsidR="00A822BE" w:rsidRPr="00EA77A1" w:rsidRDefault="00A822BE" w:rsidP="00A822BE">
      <w:pPr>
        <w:pStyle w:val="ListParagraph"/>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We have received some concerns regarding Allotments in general and wondered if you could be available to meet with our committee to discuss these. I’ve outlined below some of the points that have been raised:</w:t>
      </w:r>
    </w:p>
    <w:p w14:paraId="418A69FD" w14:textId="77777777" w:rsidR="00A822BE" w:rsidRPr="00EA77A1" w:rsidRDefault="00A822BE" w:rsidP="00A822BE">
      <w:pPr>
        <w:pStyle w:val="ListParagraph"/>
        <w:rPr>
          <w:rFonts w:ascii="Times New Roman" w:eastAsiaTheme="minorHAnsi" w:hAnsi="Times New Roman" w:cs="Times New Roman"/>
          <w:lang w:val="en-GB" w:eastAsia="en-US"/>
        </w:rPr>
      </w:pPr>
    </w:p>
    <w:p w14:paraId="7610E526" w14:textId="77777777" w:rsidR="00A822BE" w:rsidRPr="00EA77A1" w:rsidRDefault="00A822BE" w:rsidP="00A822BE">
      <w:pPr>
        <w:pStyle w:val="ListParagraph"/>
        <w:numPr>
          <w:ilvl w:val="0"/>
          <w:numId w:val="5"/>
        </w:numPr>
        <w:suppressAutoHyphens w:val="0"/>
        <w:overflowPunct/>
        <w:autoSpaceDE/>
        <w:contextualSpacing/>
        <w:textAlignment w:val="auto"/>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 xml:space="preserve">We are concerned that more half- plots are being offered to new tenants. We raised this with BTC in 2004 (October 30th 2004, BADAS letter to B. Paull) and understood in 2005 (March 8th 2005, Report of the Town Surveyor) that our request was considered by the Council and understood that in 2006 there was a moratorium on sub division of full plots and felt that subsequently  an agreement had been reached that the division of full plots would cease and that when a half plot becomes available it would be offered to the adjoining half plot tenant, before it was offered to someone on the waiting list. </w:t>
      </w:r>
    </w:p>
    <w:p w14:paraId="0133E5A2" w14:textId="77777777" w:rsidR="00A822BE" w:rsidRPr="00EA77A1" w:rsidRDefault="00A822BE" w:rsidP="00A822BE">
      <w:pPr>
        <w:pStyle w:val="ListParagraph"/>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(July 17th 2006, BADAS letter to Ron Gregory, Town Clerk). We were, and are still are concerned that half plots are not of sufficient size to enable good husbandry of the soil as given by the following definition of a plot:</w:t>
      </w:r>
      <w:r w:rsidRPr="00EA77A1">
        <w:rPr>
          <w:rFonts w:ascii="Times New Roman" w:eastAsiaTheme="minorHAnsi" w:hAnsi="Times New Roman" w:cs="Times New Roman"/>
          <w:lang w:val="en-GB" w:eastAsia="en-US"/>
        </w:rPr>
        <w:br/>
      </w:r>
      <w:r w:rsidRPr="00EA77A1">
        <w:rPr>
          <w:rFonts w:ascii="Times New Roman" w:eastAsiaTheme="minorHAnsi" w:hAnsi="Times New Roman" w:cs="Times New Roman"/>
          <w:i/>
          <w:lang w:val="en-GB" w:eastAsia="en-US"/>
        </w:rPr>
        <w:t>"The standard allotment garden consists of 250 square metres (300 sq. yds) An area of this size is necessary for the proper rotation of crops to ensure that the utmost use is made of whatever manures or fertilizers have been put into the ground, and to prevent the build-up of soil-borne plant diseases. The practice of dividing a standard plot into two of 125 square metres in order to reduce the waiting lists of tenants, without providing additional land does not benefit the land in any way as proper crop rotation is curtailed” (Which? Kind of Garden publ. 1983, Consumers' Association and Hodder &amp; Stoughton, quoted in July 17th 2006 BADAS letter to Ron Gregory, Town Clerk.)</w:t>
      </w:r>
      <w:r w:rsidRPr="00EA77A1">
        <w:rPr>
          <w:rFonts w:ascii="Times New Roman" w:eastAsiaTheme="minorHAnsi" w:hAnsi="Times New Roman" w:cs="Times New Roman"/>
          <w:lang w:val="en-GB" w:eastAsia="en-US"/>
        </w:rPr>
        <w:t xml:space="preserve"> </w:t>
      </w:r>
      <w:r w:rsidRPr="00EA77A1">
        <w:rPr>
          <w:rFonts w:ascii="Times New Roman" w:eastAsiaTheme="minorHAnsi" w:hAnsi="Times New Roman" w:cs="Times New Roman"/>
          <w:lang w:val="en-GB" w:eastAsia="en-US"/>
        </w:rPr>
        <w:br/>
      </w:r>
      <w:r w:rsidRPr="00EA77A1">
        <w:rPr>
          <w:rFonts w:ascii="Times New Roman" w:eastAsiaTheme="minorHAnsi" w:hAnsi="Times New Roman" w:cs="Times New Roman"/>
          <w:lang w:val="en-GB" w:eastAsia="en-US"/>
        </w:rPr>
        <w:br/>
        <w:t>It may be that the policy could include a note that half-plots are considered as learner plots and full plots will be offered to those tenants that successfully maintain a half plot. Can you clarify what the current policy is, if it has deviated from our previous understanding of it?</w:t>
      </w:r>
      <w:r w:rsidRPr="00EA77A1">
        <w:rPr>
          <w:rFonts w:ascii="Times New Roman" w:eastAsiaTheme="minorHAnsi" w:hAnsi="Times New Roman" w:cs="Times New Roman"/>
          <w:lang w:val="en-GB" w:eastAsia="en-US"/>
        </w:rPr>
        <w:br/>
      </w:r>
    </w:p>
    <w:p w14:paraId="3EFD3106" w14:textId="77777777" w:rsidR="00A822BE" w:rsidRPr="00EA77A1" w:rsidRDefault="00A822BE" w:rsidP="00A822BE">
      <w:pPr>
        <w:pStyle w:val="ListParagraph"/>
        <w:numPr>
          <w:ilvl w:val="0"/>
          <w:numId w:val="5"/>
        </w:numPr>
        <w:suppressAutoHyphens w:val="0"/>
        <w:overflowPunct/>
        <w:autoSpaceDE/>
        <w:contextualSpacing/>
        <w:textAlignment w:val="auto"/>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 xml:space="preserve">We are continuing to receive complaints from our members that there are a considerable number of derelict plots </w:t>
      </w:r>
    </w:p>
    <w:p w14:paraId="124E7D5D" w14:textId="77777777" w:rsidR="00A822BE" w:rsidRPr="00EA77A1" w:rsidRDefault="00A822BE" w:rsidP="00A822BE">
      <w:pPr>
        <w:pStyle w:val="ListParagraph"/>
        <w:rPr>
          <w:rFonts w:ascii="Times New Roman" w:eastAsiaTheme="minorHAnsi" w:hAnsi="Times New Roman" w:cs="Times New Roman"/>
          <w:lang w:val="en-GB" w:eastAsia="en-US"/>
        </w:rPr>
      </w:pPr>
      <w:r w:rsidRPr="00EA77A1">
        <w:rPr>
          <w:rFonts w:ascii="Times New Roman" w:eastAsiaTheme="minorHAnsi" w:hAnsi="Times New Roman" w:cs="Times New Roman"/>
          <w:i/>
          <w:lang w:val="en-GB" w:eastAsia="en-US"/>
        </w:rPr>
        <w:t>(July 3rd 2014, Minutes of BADAS Committee meeting: 2017 BADAS Chairman’s Annual Report: November 24th2018, letter Colin Sparkes to Daryl Chambers);</w:t>
      </w:r>
      <w:r w:rsidRPr="00EA77A1">
        <w:rPr>
          <w:rFonts w:ascii="Times New Roman" w:eastAsiaTheme="minorHAnsi" w:hAnsi="Times New Roman" w:cs="Times New Roman"/>
          <w:lang w:val="en-GB" w:eastAsia="en-US"/>
        </w:rPr>
        <w:t xml:space="preserve"> some of which have been in this state </w:t>
      </w:r>
      <w:r w:rsidRPr="00EA77A1">
        <w:rPr>
          <w:rFonts w:ascii="Times New Roman" w:eastAsiaTheme="minorHAnsi" w:hAnsi="Times New Roman" w:cs="Times New Roman"/>
          <w:lang w:val="en-GB" w:eastAsia="en-US"/>
        </w:rPr>
        <w:lastRenderedPageBreak/>
        <w:t xml:space="preserve">for a number of years. In 2018 we reported at least 21 were unworked and many others were in a less than satisfactory condition but did not receive any comment on this in your reply </w:t>
      </w:r>
      <w:r w:rsidRPr="00EA77A1">
        <w:rPr>
          <w:rFonts w:ascii="Times New Roman" w:eastAsiaTheme="minorHAnsi" w:hAnsi="Times New Roman" w:cs="Times New Roman"/>
          <w:i/>
          <w:lang w:val="en-GB" w:eastAsia="en-US"/>
        </w:rPr>
        <w:t>(November 26th 2018 email Daryl Chambers to Colin Sparkes).</w:t>
      </w:r>
      <w:r w:rsidRPr="00EA77A1">
        <w:rPr>
          <w:rFonts w:ascii="Times New Roman" w:eastAsiaTheme="minorHAnsi" w:hAnsi="Times New Roman" w:cs="Times New Roman"/>
          <w:i/>
          <w:lang w:val="en-GB" w:eastAsia="en-US"/>
        </w:rPr>
        <w:br/>
      </w:r>
      <w:r w:rsidRPr="00EA77A1">
        <w:rPr>
          <w:rFonts w:ascii="Times New Roman" w:eastAsiaTheme="minorHAnsi" w:hAnsi="Times New Roman" w:cs="Times New Roman"/>
          <w:lang w:val="en-GB" w:eastAsia="en-US"/>
        </w:rPr>
        <w:t>BADAS has offered to accompany you on at least two occasions, to inspect all allotments at Skilling, Flaxhayes and Allington to confirm that they are in use. At this time there are possibly 5 plots or half plots not in productive use at Skilling.</w:t>
      </w:r>
    </w:p>
    <w:p w14:paraId="682C10FB" w14:textId="77777777" w:rsidR="00A822BE" w:rsidRPr="00EA77A1" w:rsidRDefault="00A822BE" w:rsidP="00A822BE">
      <w:pPr>
        <w:pStyle w:val="ListParagraph"/>
        <w:rPr>
          <w:rFonts w:ascii="Times New Roman" w:eastAsiaTheme="minorHAnsi" w:hAnsi="Times New Roman" w:cs="Times New Roman"/>
          <w:i/>
          <w:lang w:val="en-GB" w:eastAsia="en-US"/>
        </w:rPr>
      </w:pPr>
      <w:r w:rsidRPr="00EA77A1">
        <w:rPr>
          <w:rFonts w:ascii="Times New Roman" w:eastAsiaTheme="minorHAnsi" w:hAnsi="Times New Roman" w:cs="Times New Roman"/>
          <w:lang w:val="en-GB" w:eastAsia="en-US"/>
        </w:rPr>
        <w:t xml:space="preserve"> </w:t>
      </w:r>
      <w:r w:rsidRPr="00EA77A1">
        <w:rPr>
          <w:rFonts w:ascii="Times New Roman" w:eastAsiaTheme="minorHAnsi" w:hAnsi="Times New Roman" w:cs="Times New Roman"/>
          <w:lang w:val="en-GB" w:eastAsia="en-US"/>
        </w:rPr>
        <w:br/>
        <w:t xml:space="preserve">We are not convinced that the Councils policy in this respect is effective in either the existing tenants carrying out remedial work or being replaced with a new tenant. We do, of course realise that there may be extenuating circumstances that may be taken into account when communicating with defaulting tenants. </w:t>
      </w:r>
      <w:r w:rsidRPr="00EA77A1">
        <w:rPr>
          <w:rFonts w:ascii="Times New Roman" w:eastAsiaTheme="minorHAnsi" w:hAnsi="Times New Roman" w:cs="Times New Roman"/>
          <w:lang w:val="en-GB" w:eastAsia="en-US"/>
        </w:rPr>
        <w:br/>
        <w:t>The National Allotment Society states</w:t>
      </w:r>
      <w:r w:rsidRPr="00EA77A1">
        <w:rPr>
          <w:rFonts w:ascii="Times New Roman" w:eastAsiaTheme="minorHAnsi" w:hAnsi="Times New Roman" w:cs="Times New Roman"/>
          <w:i/>
          <w:lang w:val="en-GB" w:eastAsia="en-US"/>
        </w:rPr>
        <w:t>: “Non-cultivation – This clause is very common in tenancy agreements and stipulates that a plot must be worked and cultivated on a regular basis. Failure to use your plot or cultivate it appropriately will result in you being asked to leave. The council or association will generally have a written procedure for cultivation which tenants must adhere to (https://www.nsalg.org.uk/allotment-info/leaflets-2/)</w:t>
      </w:r>
    </w:p>
    <w:p w14:paraId="7D944FDC" w14:textId="77777777" w:rsidR="00A822BE" w:rsidRPr="00EA77A1" w:rsidRDefault="00A822BE" w:rsidP="00A822BE">
      <w:pPr>
        <w:pStyle w:val="ListParagraph"/>
        <w:autoSpaceDN w:val="0"/>
        <w:adjustRightInd w:val="0"/>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 xml:space="preserve">We understood in 2015 that BTC would be adopting a “3-strikes and out” policy similar to that used by other Local Authorities, and issuing new agreements </w:t>
      </w:r>
      <w:r w:rsidRPr="00EA77A1">
        <w:rPr>
          <w:rFonts w:ascii="Times New Roman" w:eastAsiaTheme="minorHAnsi" w:hAnsi="Times New Roman" w:cs="Times New Roman"/>
          <w:i/>
          <w:lang w:val="en-GB" w:eastAsia="en-US"/>
        </w:rPr>
        <w:t>(September 1st 2015, email from Daryl Chambers to Charles Wild)</w:t>
      </w:r>
      <w:r w:rsidRPr="00EA77A1">
        <w:rPr>
          <w:rFonts w:ascii="Times New Roman" w:eastAsiaTheme="minorHAnsi" w:hAnsi="Times New Roman" w:cs="Times New Roman"/>
          <w:lang w:val="en-GB" w:eastAsia="en-US"/>
        </w:rPr>
        <w:t xml:space="preserve"> – is this policy being applied?</w:t>
      </w:r>
      <w:r w:rsidRPr="00EA77A1">
        <w:rPr>
          <w:rFonts w:ascii="Times New Roman" w:eastAsiaTheme="minorHAnsi" w:hAnsi="Times New Roman" w:cs="Times New Roman"/>
          <w:lang w:val="en-GB" w:eastAsia="en-US"/>
        </w:rPr>
        <w:br/>
      </w:r>
    </w:p>
    <w:p w14:paraId="3DC8B397" w14:textId="0131C633" w:rsidR="00A822BE" w:rsidRPr="00EA77A1" w:rsidRDefault="00A822BE" w:rsidP="00A822BE">
      <w:pPr>
        <w:pStyle w:val="ListParagraph"/>
        <w:numPr>
          <w:ilvl w:val="0"/>
          <w:numId w:val="5"/>
        </w:numPr>
        <w:suppressAutoHyphens w:val="0"/>
        <w:overflowPunct/>
        <w:autoSpaceDN w:val="0"/>
        <w:adjustRightInd w:val="0"/>
        <w:contextualSpacing/>
        <w:textAlignment w:val="auto"/>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We are also experiencing difficu</w:t>
      </w:r>
      <w:r w:rsidR="00EA77A1" w:rsidRPr="00EA77A1">
        <w:rPr>
          <w:rFonts w:ascii="Times New Roman" w:eastAsiaTheme="minorHAnsi" w:hAnsi="Times New Roman" w:cs="Times New Roman"/>
          <w:lang w:val="en-GB" w:eastAsia="en-US"/>
        </w:rPr>
        <w:t xml:space="preserve">lty in identifying plot numbers, </w:t>
      </w:r>
      <w:r w:rsidRPr="00EA77A1">
        <w:rPr>
          <w:rFonts w:ascii="Times New Roman" w:eastAsiaTheme="minorHAnsi" w:hAnsi="Times New Roman" w:cs="Times New Roman"/>
          <w:lang w:val="en-GB" w:eastAsia="en-US"/>
        </w:rPr>
        <w:t xml:space="preserve">a number of which are missing and which were due to be replaced in 2010 </w:t>
      </w:r>
      <w:r w:rsidRPr="00EA77A1">
        <w:rPr>
          <w:rFonts w:ascii="Times New Roman" w:eastAsiaTheme="minorHAnsi" w:hAnsi="Times New Roman" w:cs="Times New Roman"/>
          <w:i/>
          <w:lang w:val="en-GB" w:eastAsia="en-US"/>
        </w:rPr>
        <w:t xml:space="preserve">(September 27th 2010 email </w:t>
      </w:r>
      <w:r w:rsidR="00EA77A1" w:rsidRPr="00EA77A1">
        <w:rPr>
          <w:rFonts w:ascii="Times New Roman" w:eastAsiaTheme="minorHAnsi" w:hAnsi="Times New Roman" w:cs="Times New Roman"/>
          <w:i/>
          <w:lang w:val="en-GB" w:eastAsia="en-US"/>
        </w:rPr>
        <w:t>Daryl Chambers to Colin Sparkes</w:t>
      </w:r>
      <w:r w:rsidRPr="00EA77A1">
        <w:rPr>
          <w:rFonts w:ascii="Times New Roman" w:eastAsiaTheme="minorHAnsi" w:hAnsi="Times New Roman" w:cs="Times New Roman"/>
          <w:i/>
          <w:lang w:val="en-GB" w:eastAsia="en-US"/>
        </w:rPr>
        <w:t xml:space="preserve">). </w:t>
      </w:r>
      <w:r w:rsidRPr="00EA77A1">
        <w:rPr>
          <w:rFonts w:ascii="Times New Roman" w:eastAsiaTheme="minorHAnsi" w:hAnsi="Times New Roman" w:cs="Times New Roman"/>
          <w:i/>
          <w:lang w:val="en-GB" w:eastAsia="en-US"/>
        </w:rPr>
        <w:br/>
      </w:r>
    </w:p>
    <w:p w14:paraId="78AE46A4" w14:textId="1D12CAFB" w:rsidR="00A822BE" w:rsidRPr="00EA77A1" w:rsidRDefault="00A822BE" w:rsidP="00C61E0E">
      <w:pPr>
        <w:pStyle w:val="ListParagraph"/>
        <w:numPr>
          <w:ilvl w:val="0"/>
          <w:numId w:val="5"/>
        </w:numPr>
        <w:suppressAutoHyphens w:val="0"/>
        <w:overflowPunct/>
        <w:autoSpaceDN w:val="0"/>
        <w:adjustRightInd w:val="0"/>
        <w:contextualSpacing/>
        <w:textAlignment w:val="auto"/>
        <w:rPr>
          <w:rFonts w:ascii="Times New Roman" w:eastAsiaTheme="minorHAnsi" w:hAnsi="Times New Roman" w:cs="Times New Roman"/>
          <w:lang w:val="en-GB" w:eastAsia="en-US"/>
        </w:rPr>
      </w:pPr>
      <w:r w:rsidRPr="00EA77A1">
        <w:rPr>
          <w:rFonts w:ascii="Times New Roman" w:eastAsiaTheme="minorHAnsi" w:hAnsi="Times New Roman" w:cs="Times New Roman"/>
          <w:lang w:val="en-GB" w:eastAsia="en-US"/>
        </w:rPr>
        <w:t>There are some maintenance issues: the hedges in Skilling South require attention - and layering in some cases, and repairs to the Skilling North fences and gate, and both notice boards (missing) are outstanding.</w:t>
      </w:r>
    </w:p>
    <w:p w14:paraId="7501D3A0" w14:textId="77777777" w:rsidR="00C61E0E" w:rsidRPr="00EA77A1" w:rsidRDefault="00C61E0E" w:rsidP="00C61E0E">
      <w:pPr>
        <w:pStyle w:val="ListParagraph"/>
        <w:suppressAutoHyphens w:val="0"/>
        <w:overflowPunct/>
        <w:autoSpaceDN w:val="0"/>
        <w:adjustRightInd w:val="0"/>
        <w:contextualSpacing/>
        <w:textAlignment w:val="auto"/>
        <w:rPr>
          <w:rFonts w:ascii="Times New Roman" w:eastAsiaTheme="minorHAnsi" w:hAnsi="Times New Roman" w:cs="Times New Roman"/>
          <w:lang w:val="en-GB" w:eastAsia="en-US"/>
        </w:rPr>
      </w:pPr>
    </w:p>
    <w:p w14:paraId="2F00F498" w14:textId="568040DD" w:rsidR="00A822BE" w:rsidRPr="00EA77A1" w:rsidRDefault="00A822BE" w:rsidP="00C61E0E">
      <w:pPr>
        <w:spacing w:after="0" w:line="240" w:lineRule="auto"/>
        <w:rPr>
          <w:rFonts w:ascii="Times New Roman" w:hAnsi="Times New Roman" w:cs="Times New Roman"/>
          <w:sz w:val="20"/>
          <w:szCs w:val="20"/>
        </w:rPr>
      </w:pPr>
      <w:r w:rsidRPr="00EA77A1">
        <w:rPr>
          <w:rFonts w:ascii="Times New Roman" w:hAnsi="Times New Roman" w:cs="Times New Roman"/>
          <w:sz w:val="20"/>
          <w:szCs w:val="20"/>
        </w:rPr>
        <w:t>We look forward to hearing from you and being able to work together to help to properly identify the problems and solutions.</w:t>
      </w:r>
    </w:p>
    <w:p w14:paraId="6984F9B6" w14:textId="04DEDB83" w:rsidR="00A822BE" w:rsidRPr="00EA77A1" w:rsidRDefault="00A822BE" w:rsidP="00C61E0E">
      <w:pPr>
        <w:spacing w:after="0" w:line="240" w:lineRule="auto"/>
        <w:rPr>
          <w:rFonts w:ascii="Times New Roman" w:hAnsi="Times New Roman" w:cs="Times New Roman"/>
          <w:sz w:val="20"/>
          <w:szCs w:val="20"/>
        </w:rPr>
      </w:pPr>
      <w:r w:rsidRPr="00EA77A1">
        <w:rPr>
          <w:rFonts w:ascii="Times New Roman" w:hAnsi="Times New Roman" w:cs="Times New Roman"/>
          <w:sz w:val="20"/>
          <w:szCs w:val="20"/>
        </w:rPr>
        <w:t>Yours sincerely</w:t>
      </w:r>
    </w:p>
    <w:p w14:paraId="2D6CBB8C" w14:textId="77777777" w:rsidR="00A822BE" w:rsidRPr="00EA77A1" w:rsidRDefault="00A822BE" w:rsidP="00C61E0E">
      <w:pPr>
        <w:spacing w:after="0" w:line="240" w:lineRule="auto"/>
        <w:rPr>
          <w:rFonts w:ascii="Times New Roman" w:hAnsi="Times New Roman" w:cs="Times New Roman"/>
          <w:sz w:val="20"/>
          <w:szCs w:val="20"/>
        </w:rPr>
      </w:pPr>
      <w:r w:rsidRPr="00EA77A1">
        <w:rPr>
          <w:rFonts w:ascii="Times New Roman" w:hAnsi="Times New Roman" w:cs="Times New Roman"/>
          <w:sz w:val="20"/>
          <w:szCs w:val="20"/>
        </w:rPr>
        <w:t>Colin Sparkes</w:t>
      </w:r>
    </w:p>
    <w:p w14:paraId="3F63AA13" w14:textId="77777777" w:rsidR="00A822BE" w:rsidRPr="00EA77A1" w:rsidRDefault="00A822BE" w:rsidP="00C61E0E">
      <w:pPr>
        <w:spacing w:after="0" w:line="240" w:lineRule="auto"/>
        <w:rPr>
          <w:rFonts w:ascii="Times New Roman" w:hAnsi="Times New Roman" w:cs="Times New Roman"/>
          <w:sz w:val="20"/>
          <w:szCs w:val="20"/>
        </w:rPr>
      </w:pPr>
      <w:r w:rsidRPr="00EA77A1">
        <w:rPr>
          <w:rFonts w:ascii="Times New Roman" w:hAnsi="Times New Roman" w:cs="Times New Roman"/>
          <w:sz w:val="20"/>
          <w:szCs w:val="20"/>
        </w:rPr>
        <w:t>Chairman BADAS</w:t>
      </w:r>
    </w:p>
    <w:p w14:paraId="6D8067ED" w14:textId="77777777" w:rsidR="00A822BE" w:rsidRPr="00EA77A1" w:rsidRDefault="00A822BE" w:rsidP="00C61E0E">
      <w:pPr>
        <w:spacing w:after="0" w:line="240" w:lineRule="auto"/>
        <w:rPr>
          <w:rFonts w:cstheme="minorHAnsi"/>
          <w:sz w:val="20"/>
          <w:szCs w:val="20"/>
        </w:rPr>
      </w:pPr>
      <w:r w:rsidRPr="00EA77A1">
        <w:rPr>
          <w:rFonts w:cstheme="minorHAnsi"/>
          <w:sz w:val="20"/>
          <w:szCs w:val="20"/>
        </w:rPr>
        <w:t> </w:t>
      </w:r>
    </w:p>
    <w:p w14:paraId="15666C56" w14:textId="77777777" w:rsidR="00C61E0E" w:rsidRPr="00EA77A1" w:rsidRDefault="00C61E0E" w:rsidP="00153413">
      <w:pPr>
        <w:spacing w:after="0" w:line="240" w:lineRule="auto"/>
        <w:outlineLvl w:val="0"/>
        <w:rPr>
          <w:rFonts w:cstheme="minorHAnsi"/>
          <w:sz w:val="20"/>
          <w:szCs w:val="20"/>
        </w:rPr>
      </w:pPr>
      <w:r w:rsidRPr="00EA77A1">
        <w:rPr>
          <w:rFonts w:cstheme="minorHAnsi"/>
          <w:sz w:val="20"/>
          <w:szCs w:val="20"/>
        </w:rPr>
        <w:t>Reply received:</w:t>
      </w:r>
    </w:p>
    <w:p w14:paraId="44C15888" w14:textId="25404D3C" w:rsidR="00A822BE" w:rsidRPr="0043080E" w:rsidRDefault="00A822BE" w:rsidP="00153413">
      <w:pPr>
        <w:spacing w:after="0" w:line="240" w:lineRule="auto"/>
        <w:outlineLvl w:val="0"/>
        <w:rPr>
          <w:rFonts w:ascii="Microsoft Sans Serif" w:eastAsia="Times New Roman" w:hAnsi="Microsoft Sans Serif" w:cs="Microsoft Sans Serif"/>
          <w:sz w:val="20"/>
          <w:szCs w:val="20"/>
        </w:rPr>
      </w:pPr>
      <w:r w:rsidRPr="0043080E">
        <w:rPr>
          <w:rFonts w:ascii="Microsoft Sans Serif" w:eastAsia="Times New Roman" w:hAnsi="Microsoft Sans Serif" w:cs="Microsoft Sans Serif"/>
          <w:b/>
          <w:bCs/>
          <w:color w:val="000000"/>
          <w:sz w:val="20"/>
          <w:szCs w:val="20"/>
        </w:rPr>
        <w:t>From:</w:t>
      </w:r>
      <w:r w:rsidRPr="0043080E">
        <w:rPr>
          <w:rFonts w:ascii="Microsoft Sans Serif" w:eastAsia="Times New Roman" w:hAnsi="Microsoft Sans Serif" w:cs="Microsoft Sans Serif"/>
          <w:color w:val="000000"/>
          <w:sz w:val="20"/>
          <w:szCs w:val="20"/>
        </w:rPr>
        <w:t xml:space="preserve"> Daryl Chambers (Bridport TC) </w:t>
      </w:r>
      <w:bookmarkStart w:id="0" w:name="_GoBack"/>
      <w:bookmarkEnd w:id="0"/>
      <w:r w:rsidRPr="0043080E">
        <w:rPr>
          <w:rFonts w:ascii="Microsoft Sans Serif" w:eastAsia="Times New Roman" w:hAnsi="Microsoft Sans Serif" w:cs="Microsoft Sans Serif"/>
          <w:color w:val="000000"/>
          <w:sz w:val="20"/>
          <w:szCs w:val="20"/>
        </w:rPr>
        <w:br/>
      </w:r>
      <w:r w:rsidRPr="0043080E">
        <w:rPr>
          <w:rFonts w:ascii="Microsoft Sans Serif" w:eastAsia="Times New Roman" w:hAnsi="Microsoft Sans Serif" w:cs="Microsoft Sans Serif"/>
          <w:b/>
          <w:bCs/>
          <w:color w:val="000000"/>
          <w:sz w:val="20"/>
          <w:szCs w:val="20"/>
        </w:rPr>
        <w:t>Sent:</w:t>
      </w:r>
      <w:r w:rsidRPr="0043080E">
        <w:rPr>
          <w:rFonts w:ascii="Microsoft Sans Serif" w:eastAsia="Times New Roman" w:hAnsi="Microsoft Sans Serif" w:cs="Microsoft Sans Serif"/>
          <w:color w:val="000000"/>
          <w:sz w:val="20"/>
          <w:szCs w:val="20"/>
        </w:rPr>
        <w:t xml:space="preserve"> 04 September 2019 11:47</w:t>
      </w:r>
      <w:r w:rsidRPr="0043080E">
        <w:rPr>
          <w:rFonts w:ascii="Microsoft Sans Serif" w:eastAsia="Times New Roman" w:hAnsi="Microsoft Sans Serif" w:cs="Microsoft Sans Serif"/>
          <w:color w:val="000000"/>
          <w:sz w:val="20"/>
          <w:szCs w:val="20"/>
        </w:rPr>
        <w:br/>
      </w:r>
      <w:r w:rsidRPr="0043080E">
        <w:rPr>
          <w:rFonts w:ascii="Microsoft Sans Serif" w:eastAsia="Times New Roman" w:hAnsi="Microsoft Sans Serif" w:cs="Microsoft Sans Serif"/>
          <w:b/>
          <w:bCs/>
          <w:color w:val="000000"/>
          <w:sz w:val="20"/>
          <w:szCs w:val="20"/>
        </w:rPr>
        <w:t>To:</w:t>
      </w:r>
      <w:r w:rsidR="00B417BC">
        <w:rPr>
          <w:rFonts w:ascii="Microsoft Sans Serif" w:eastAsia="Times New Roman" w:hAnsi="Microsoft Sans Serif" w:cs="Microsoft Sans Serif"/>
          <w:color w:val="000000"/>
          <w:sz w:val="20"/>
          <w:szCs w:val="20"/>
        </w:rPr>
        <w:t xml:space="preserve"> Colin Sparkes </w:t>
      </w:r>
      <w:r w:rsidRPr="0043080E">
        <w:rPr>
          <w:rFonts w:ascii="Microsoft Sans Serif" w:eastAsia="Times New Roman" w:hAnsi="Microsoft Sans Serif" w:cs="Microsoft Sans Serif"/>
          <w:color w:val="000000"/>
          <w:sz w:val="20"/>
          <w:szCs w:val="20"/>
        </w:rPr>
        <w:t xml:space="preserve"> &lt;</w:t>
      </w:r>
      <w:hyperlink r:id="rId7" w:history="1">
        <w:r w:rsidRPr="0043080E">
          <w:rPr>
            <w:rStyle w:val="Hyperlink"/>
            <w:rFonts w:ascii="Microsoft Sans Serif" w:eastAsia="Times New Roman" w:hAnsi="Microsoft Sans Serif" w:cs="Microsoft Sans Serif"/>
            <w:sz w:val="20"/>
            <w:szCs w:val="20"/>
          </w:rPr>
          <w:t>bridportallotmentsociety@gmail.com</w:t>
        </w:r>
      </w:hyperlink>
      <w:r w:rsidRPr="0043080E">
        <w:rPr>
          <w:rFonts w:ascii="Microsoft Sans Serif" w:eastAsia="Times New Roman" w:hAnsi="Microsoft Sans Serif" w:cs="Microsoft Sans Serif"/>
          <w:color w:val="000000"/>
          <w:sz w:val="20"/>
          <w:szCs w:val="20"/>
        </w:rPr>
        <w:t>&gt;</w:t>
      </w:r>
      <w:r w:rsidRPr="0043080E">
        <w:rPr>
          <w:rFonts w:ascii="Microsoft Sans Serif" w:eastAsia="Times New Roman" w:hAnsi="Microsoft Sans Serif" w:cs="Microsoft Sans Serif"/>
          <w:color w:val="000000"/>
          <w:sz w:val="20"/>
          <w:szCs w:val="20"/>
        </w:rPr>
        <w:br/>
      </w:r>
      <w:r w:rsidRPr="0043080E">
        <w:rPr>
          <w:rFonts w:ascii="Microsoft Sans Serif" w:eastAsia="Times New Roman" w:hAnsi="Microsoft Sans Serif" w:cs="Microsoft Sans Serif"/>
          <w:b/>
          <w:bCs/>
          <w:color w:val="000000"/>
          <w:sz w:val="20"/>
          <w:szCs w:val="20"/>
        </w:rPr>
        <w:t>Cc:</w:t>
      </w:r>
      <w:r w:rsidR="00B417BC">
        <w:rPr>
          <w:rFonts w:ascii="Microsoft Sans Serif" w:eastAsia="Times New Roman" w:hAnsi="Microsoft Sans Serif" w:cs="Microsoft Sans Serif"/>
          <w:color w:val="000000"/>
          <w:sz w:val="20"/>
          <w:szCs w:val="20"/>
        </w:rPr>
        <w:t xml:space="preserve"> Will Austin (Bridport TC) </w:t>
      </w:r>
      <w:r w:rsidR="00B417BC" w:rsidRPr="0043080E">
        <w:rPr>
          <w:rFonts w:ascii="Microsoft Sans Serif" w:eastAsia="Times New Roman" w:hAnsi="Microsoft Sans Serif" w:cs="Microsoft Sans Serif"/>
          <w:color w:val="000000"/>
          <w:sz w:val="20"/>
          <w:szCs w:val="20"/>
        </w:rPr>
        <w:t xml:space="preserve"> </w:t>
      </w:r>
      <w:r w:rsidRPr="0043080E">
        <w:rPr>
          <w:rFonts w:ascii="Microsoft Sans Serif" w:eastAsia="Times New Roman" w:hAnsi="Microsoft Sans Serif" w:cs="Microsoft Sans Serif"/>
          <w:color w:val="000000"/>
          <w:sz w:val="20"/>
          <w:szCs w:val="20"/>
        </w:rPr>
        <w:br/>
      </w:r>
      <w:r w:rsidRPr="0043080E">
        <w:rPr>
          <w:rFonts w:ascii="Microsoft Sans Serif" w:eastAsia="Times New Roman" w:hAnsi="Microsoft Sans Serif" w:cs="Microsoft Sans Serif"/>
          <w:b/>
          <w:bCs/>
          <w:color w:val="000000"/>
          <w:sz w:val="20"/>
          <w:szCs w:val="20"/>
        </w:rPr>
        <w:t>Subject:</w:t>
      </w:r>
      <w:r w:rsidRPr="0043080E">
        <w:rPr>
          <w:rFonts w:ascii="Microsoft Sans Serif" w:eastAsia="Times New Roman" w:hAnsi="Microsoft Sans Serif" w:cs="Microsoft Sans Serif"/>
          <w:color w:val="000000"/>
          <w:sz w:val="20"/>
          <w:szCs w:val="20"/>
        </w:rPr>
        <w:t xml:space="preserve"> Allotments</w:t>
      </w:r>
      <w:r w:rsidRPr="0043080E">
        <w:rPr>
          <w:rFonts w:ascii="Microsoft Sans Serif" w:eastAsia="Times New Roman" w:hAnsi="Microsoft Sans Serif" w:cs="Microsoft Sans Serif"/>
          <w:sz w:val="20"/>
          <w:szCs w:val="20"/>
        </w:rPr>
        <w:t xml:space="preserve"> </w:t>
      </w:r>
    </w:p>
    <w:p w14:paraId="486E30FF" w14:textId="77777777" w:rsidR="00A822BE" w:rsidRPr="0043080E" w:rsidRDefault="00A822BE" w:rsidP="00153413">
      <w:pPr>
        <w:spacing w:after="0" w:line="240" w:lineRule="auto"/>
        <w:rPr>
          <w:rFonts w:ascii="Microsoft Sans Serif" w:eastAsia="Times New Roman" w:hAnsi="Microsoft Sans Serif" w:cs="Microsoft Sans Serif"/>
          <w:sz w:val="20"/>
          <w:szCs w:val="20"/>
        </w:rPr>
      </w:pPr>
      <w:r w:rsidRPr="0043080E">
        <w:rPr>
          <w:rFonts w:ascii="Microsoft Sans Serif" w:eastAsia="Times New Roman" w:hAnsi="Microsoft Sans Serif" w:cs="Microsoft Sans Serif"/>
          <w:sz w:val="20"/>
          <w:szCs w:val="20"/>
        </w:rPr>
        <w:t> </w:t>
      </w:r>
    </w:p>
    <w:p w14:paraId="465A8D70" w14:textId="77777777" w:rsidR="00A822BE" w:rsidRPr="0043080E" w:rsidRDefault="00A822BE" w:rsidP="00153413">
      <w:pPr>
        <w:pStyle w:val="xmsonormal"/>
        <w:rPr>
          <w:rFonts w:ascii="Microsoft Sans Serif" w:hAnsi="Microsoft Sans Serif" w:cs="Microsoft Sans Serif"/>
          <w:sz w:val="20"/>
          <w:szCs w:val="20"/>
        </w:rPr>
      </w:pPr>
      <w:r w:rsidRPr="0043080E">
        <w:rPr>
          <w:rFonts w:ascii="Microsoft Sans Serif" w:hAnsi="Microsoft Sans Serif" w:cs="Microsoft Sans Serif"/>
          <w:sz w:val="20"/>
          <w:szCs w:val="20"/>
        </w:rPr>
        <w:t>Dear Colin</w:t>
      </w:r>
    </w:p>
    <w:p w14:paraId="1AF0E39F" w14:textId="77777777" w:rsidR="00A822BE" w:rsidRPr="0043080E" w:rsidRDefault="00A822BE" w:rsidP="00A822BE">
      <w:pPr>
        <w:pStyle w:val="xmsonormal"/>
        <w:rPr>
          <w:rFonts w:ascii="Microsoft Sans Serif" w:hAnsi="Microsoft Sans Serif" w:cs="Microsoft Sans Serif"/>
          <w:sz w:val="20"/>
          <w:szCs w:val="20"/>
        </w:rPr>
      </w:pPr>
      <w:r w:rsidRPr="0043080E">
        <w:rPr>
          <w:rFonts w:ascii="Microsoft Sans Serif" w:hAnsi="Microsoft Sans Serif" w:cs="Microsoft Sans Serif"/>
          <w:sz w:val="20"/>
          <w:szCs w:val="20"/>
        </w:rPr>
        <w:t> </w:t>
      </w:r>
    </w:p>
    <w:p w14:paraId="26590DC0" w14:textId="77777777" w:rsidR="00A822BE" w:rsidRPr="0043080E" w:rsidRDefault="00A822BE" w:rsidP="00A822BE">
      <w:pPr>
        <w:pStyle w:val="xmsonormal"/>
        <w:rPr>
          <w:rFonts w:ascii="Microsoft Sans Serif" w:hAnsi="Microsoft Sans Serif" w:cs="Microsoft Sans Serif"/>
          <w:sz w:val="20"/>
          <w:szCs w:val="20"/>
        </w:rPr>
      </w:pPr>
      <w:r w:rsidRPr="0043080E">
        <w:rPr>
          <w:rFonts w:ascii="Microsoft Sans Serif" w:hAnsi="Microsoft Sans Serif" w:cs="Microsoft Sans Serif"/>
          <w:sz w:val="20"/>
          <w:szCs w:val="20"/>
        </w:rPr>
        <w:t>Thank you for your letter received yesterday Tuesday 3</w:t>
      </w:r>
      <w:r w:rsidRPr="0043080E">
        <w:rPr>
          <w:rFonts w:ascii="Microsoft Sans Serif" w:hAnsi="Microsoft Sans Serif" w:cs="Microsoft Sans Serif"/>
          <w:sz w:val="20"/>
          <w:szCs w:val="20"/>
          <w:vertAlign w:val="superscript"/>
        </w:rPr>
        <w:t>rd</w:t>
      </w:r>
      <w:r w:rsidRPr="0043080E">
        <w:rPr>
          <w:rFonts w:ascii="Microsoft Sans Serif" w:hAnsi="Microsoft Sans Serif" w:cs="Microsoft Sans Serif"/>
          <w:sz w:val="20"/>
          <w:szCs w:val="20"/>
        </w:rPr>
        <w:t xml:space="preserve"> September, please see my reply below:-</w:t>
      </w:r>
    </w:p>
    <w:p w14:paraId="41714110" w14:textId="77777777" w:rsidR="00A822BE" w:rsidRPr="0043080E" w:rsidRDefault="00A822BE" w:rsidP="00A822BE">
      <w:pPr>
        <w:pStyle w:val="xmsonormal"/>
        <w:rPr>
          <w:rFonts w:ascii="Microsoft Sans Serif" w:hAnsi="Microsoft Sans Serif" w:cs="Microsoft Sans Serif"/>
          <w:sz w:val="20"/>
          <w:szCs w:val="20"/>
        </w:rPr>
      </w:pPr>
      <w:r w:rsidRPr="0043080E">
        <w:rPr>
          <w:rFonts w:ascii="Microsoft Sans Serif" w:hAnsi="Microsoft Sans Serif" w:cs="Microsoft Sans Serif"/>
          <w:sz w:val="20"/>
          <w:szCs w:val="20"/>
        </w:rPr>
        <w:t> </w:t>
      </w:r>
    </w:p>
    <w:p w14:paraId="30D9D323" w14:textId="77777777" w:rsidR="00A822BE" w:rsidRPr="0043080E" w:rsidRDefault="00A822BE" w:rsidP="00A822BE">
      <w:pPr>
        <w:pStyle w:val="xmsolistparagraph"/>
        <w:ind w:left="720" w:hanging="360"/>
        <w:rPr>
          <w:rFonts w:ascii="Microsoft Sans Serif" w:hAnsi="Microsoft Sans Serif" w:cs="Microsoft Sans Serif"/>
          <w:sz w:val="20"/>
          <w:szCs w:val="20"/>
        </w:rPr>
      </w:pPr>
      <w:r w:rsidRPr="0043080E">
        <w:rPr>
          <w:rFonts w:ascii="Microsoft Sans Serif" w:hAnsi="Microsoft Sans Serif" w:cs="Microsoft Sans Serif"/>
          <w:b/>
          <w:bCs/>
          <w:sz w:val="20"/>
          <w:szCs w:val="20"/>
        </w:rPr>
        <w:t>1.     On point 1 issues raised</w:t>
      </w:r>
    </w:p>
    <w:p w14:paraId="2F85B4C4"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Thank you for pointing out issued raised in 2004, 2005 and 2006 of which I obviously was not aware.</w:t>
      </w:r>
    </w:p>
    <w:p w14:paraId="37748EE2"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We had roughly speaking 94 allotment plots on 2 sites when I arrived in 2006, we now have 198 on 9 sites</w:t>
      </w:r>
    </w:p>
    <w:p w14:paraId="0D9A391D"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Our waiting list in my time as Town Surveyor has been fairly consistent of around 50 within the Bridport Parish and 50 from surrounding parishes to counter this we introduced a policy of halving some plots to reduce the waiting list. The list stands at Bridport Parish 48 and surrounding Parishes 36 despite all our efforts</w:t>
      </w:r>
    </w:p>
    <w:p w14:paraId="708DCC2C"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I am aware of the recommendations for plot sizes and the rotation of crops, but since our sites do not allow for such sizes we offer all our plots to tenants as seen before they sign an agreement</w:t>
      </w:r>
    </w:p>
    <w:p w14:paraId="0ADEAE7F"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We do acknowledge that when someone moves on from looking after a half plot that they are the given the first option on a full plot before anyone on the waiting list gets offered one.</w:t>
      </w:r>
    </w:p>
    <w:p w14:paraId="1BD8F104"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I have no intention of asking the Town Council to change this policy I believe it works well and many people are daunted by the sight of a full plot.</w:t>
      </w:r>
    </w:p>
    <w:p w14:paraId="6CA2E6BD"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 </w:t>
      </w:r>
    </w:p>
    <w:p w14:paraId="407ADB05" w14:textId="77777777" w:rsidR="00A822BE" w:rsidRPr="0043080E" w:rsidRDefault="00A822BE" w:rsidP="00A822BE">
      <w:pPr>
        <w:pStyle w:val="xmsolistparagraph"/>
        <w:ind w:left="720" w:hanging="360"/>
        <w:rPr>
          <w:rFonts w:ascii="Microsoft Sans Serif" w:hAnsi="Microsoft Sans Serif" w:cs="Microsoft Sans Serif"/>
          <w:sz w:val="20"/>
          <w:szCs w:val="20"/>
        </w:rPr>
      </w:pPr>
      <w:r w:rsidRPr="0043080E">
        <w:rPr>
          <w:rFonts w:ascii="Microsoft Sans Serif" w:hAnsi="Microsoft Sans Serif" w:cs="Microsoft Sans Serif"/>
          <w:b/>
          <w:bCs/>
          <w:sz w:val="20"/>
          <w:szCs w:val="20"/>
        </w:rPr>
        <w:t>2.     On point 2 issues raised</w:t>
      </w:r>
    </w:p>
    <w:p w14:paraId="44311A1F"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lastRenderedPageBreak/>
        <w:t>I did consider the offer of the Allotment Society checking allotments, but felt it would lead to conflict between your members and individual plot holders and would be better if this stayed with me</w:t>
      </w:r>
    </w:p>
    <w:p w14:paraId="2AC3DFCB"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We issue a tenancy agreement annually for the tenant to sign and return with payment, once a tenant has signed the legal binding agreement it would mean to remove the tenant would need to be through a legal process. It may be that we have to look at our existing agreement and replace it with one easier to enforce in the future, such as the 3 strike one used by some other authorities.</w:t>
      </w:r>
    </w:p>
    <w:p w14:paraId="376D41FE"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 </w:t>
      </w:r>
    </w:p>
    <w:p w14:paraId="75897F8B" w14:textId="77777777" w:rsidR="00A822BE" w:rsidRPr="0043080E" w:rsidRDefault="00A822BE" w:rsidP="00A822BE">
      <w:pPr>
        <w:pStyle w:val="xmsolistparagraph"/>
        <w:ind w:left="720" w:hanging="360"/>
        <w:rPr>
          <w:rFonts w:ascii="Microsoft Sans Serif" w:hAnsi="Microsoft Sans Serif" w:cs="Microsoft Sans Serif"/>
          <w:sz w:val="20"/>
          <w:szCs w:val="20"/>
        </w:rPr>
      </w:pPr>
      <w:r w:rsidRPr="0043080E">
        <w:rPr>
          <w:rFonts w:ascii="Microsoft Sans Serif" w:hAnsi="Microsoft Sans Serif" w:cs="Microsoft Sans Serif"/>
          <w:b/>
          <w:bCs/>
          <w:sz w:val="20"/>
          <w:szCs w:val="20"/>
        </w:rPr>
        <w:t>3.     On point 3 issues raised</w:t>
      </w:r>
    </w:p>
    <w:p w14:paraId="36EEE245" w14:textId="77777777" w:rsidR="00A822BE" w:rsidRPr="0043080E" w:rsidRDefault="00A822BE" w:rsidP="00A822BE">
      <w:pPr>
        <w:pStyle w:val="xmsonormal"/>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We have had new numbers made up and these will be installed when the new agreements go out beginning of October</w:t>
      </w:r>
    </w:p>
    <w:p w14:paraId="056B44C4" w14:textId="77777777" w:rsidR="00A822BE" w:rsidRPr="0043080E" w:rsidRDefault="00A822BE" w:rsidP="00A822BE">
      <w:pPr>
        <w:pStyle w:val="xmsonormal"/>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 </w:t>
      </w:r>
    </w:p>
    <w:p w14:paraId="7F39C28E" w14:textId="77777777" w:rsidR="00A822BE" w:rsidRPr="0043080E" w:rsidRDefault="00A822BE" w:rsidP="00A822BE">
      <w:pPr>
        <w:pStyle w:val="xmsolistparagraph"/>
        <w:ind w:left="720" w:hanging="360"/>
        <w:rPr>
          <w:rFonts w:ascii="Microsoft Sans Serif" w:hAnsi="Microsoft Sans Serif" w:cs="Microsoft Sans Serif"/>
          <w:sz w:val="20"/>
          <w:szCs w:val="20"/>
        </w:rPr>
      </w:pPr>
      <w:r w:rsidRPr="0043080E">
        <w:rPr>
          <w:rFonts w:ascii="Microsoft Sans Serif" w:hAnsi="Microsoft Sans Serif" w:cs="Microsoft Sans Serif"/>
          <w:b/>
          <w:bCs/>
          <w:sz w:val="20"/>
          <w:szCs w:val="20"/>
        </w:rPr>
        <w:t>4.     On point 4 issues raised</w:t>
      </w:r>
    </w:p>
    <w:p w14:paraId="65E9B9FE"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Any paths or hedges adjacent to the allotment should in the first place be maintained by the plot holder, if this proves to be a larger undertaking then the Town Council will carry out the works in between nesting season.</w:t>
      </w:r>
    </w:p>
    <w:p w14:paraId="52914194"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I will check the fencing and notice boards in all our sites and raise jobs for the repair and installation</w:t>
      </w:r>
    </w:p>
    <w:p w14:paraId="298DB1B8"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 </w:t>
      </w:r>
    </w:p>
    <w:p w14:paraId="3BE7A959"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I would like to take this opportunity to say that I value the input from the Allotment Society, you are my eyes and ears on the ground and do not wish for this to change. In my time as Town Surveyor we have doubled the amount of allotments, we have opened 7 new sites and we have replaced fences and gates to secure them. We now also have water supplies to all our sites for the benefit of all our tenants. We have some of the cheapest fees in the South of England and we continue to subsidise our allotments to ensure this.</w:t>
      </w:r>
    </w:p>
    <w:p w14:paraId="41589C70"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 </w:t>
      </w:r>
    </w:p>
    <w:p w14:paraId="7F765E1C"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You would do well to find me another council in the South West that has opened over a 100 new allotments in the last 12 years</w:t>
      </w:r>
    </w:p>
    <w:p w14:paraId="7B0547D0"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 </w:t>
      </w:r>
    </w:p>
    <w:p w14:paraId="14A0E948"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I believe that we continue to provide a service that is value for the fees paid and we will continue to provide allotments for tenants both within Bridport and the surrounding parishes (we have them in Bradpole and Walditch) if suitable land becomes available.</w:t>
      </w:r>
    </w:p>
    <w:p w14:paraId="7C22263A"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 </w:t>
      </w:r>
    </w:p>
    <w:p w14:paraId="2E4532F9" w14:textId="1514A007" w:rsidR="00A822BE" w:rsidRPr="0043080E" w:rsidRDefault="00A822BE" w:rsidP="002730A0">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It’s been a while since you last invited me to one of your meetings, but am happy to do so to both explain and defend my actions in overseeing our allotment sites.</w:t>
      </w:r>
    </w:p>
    <w:p w14:paraId="2FC1423D" w14:textId="77777777" w:rsidR="00A822BE" w:rsidRPr="0043080E" w:rsidRDefault="00A822BE" w:rsidP="00A822BE">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Regards</w:t>
      </w:r>
    </w:p>
    <w:p w14:paraId="45FA7965" w14:textId="020C7414" w:rsidR="002730A0" w:rsidRDefault="00A822BE" w:rsidP="008035E4">
      <w:pPr>
        <w:pStyle w:val="xmsolistparagraph"/>
        <w:ind w:left="720"/>
        <w:rPr>
          <w:rFonts w:ascii="Microsoft Sans Serif" w:hAnsi="Microsoft Sans Serif" w:cs="Microsoft Sans Serif"/>
          <w:sz w:val="20"/>
          <w:szCs w:val="20"/>
        </w:rPr>
      </w:pPr>
      <w:r w:rsidRPr="0043080E">
        <w:rPr>
          <w:rFonts w:ascii="Microsoft Sans Serif" w:hAnsi="Microsoft Sans Serif" w:cs="Microsoft Sans Serif"/>
          <w:sz w:val="20"/>
          <w:szCs w:val="20"/>
        </w:rPr>
        <w:t>Daryl</w:t>
      </w:r>
    </w:p>
    <w:p w14:paraId="32CDDD90" w14:textId="77777777" w:rsidR="008035E4" w:rsidRPr="008035E4" w:rsidRDefault="008035E4" w:rsidP="008035E4">
      <w:pPr>
        <w:pStyle w:val="xmsolistparagraph"/>
        <w:ind w:left="720"/>
        <w:rPr>
          <w:rFonts w:ascii="Microsoft Sans Serif" w:hAnsi="Microsoft Sans Serif" w:cs="Microsoft Sans Serif"/>
          <w:sz w:val="20"/>
          <w:szCs w:val="20"/>
        </w:rPr>
      </w:pPr>
    </w:p>
    <w:p w14:paraId="04F7FAB0" w14:textId="108533AD" w:rsidR="002730A0" w:rsidRDefault="002730A0" w:rsidP="00EA77A1">
      <w:pPr>
        <w:pStyle w:val="ListParagraph"/>
        <w:spacing w:line="480" w:lineRule="exact"/>
        <w:rPr>
          <w:rFonts w:asciiTheme="minorHAnsi" w:hAnsiTheme="minorHAnsi" w:cstheme="minorHAnsi"/>
          <w:b/>
          <w:sz w:val="28"/>
          <w:szCs w:val="28"/>
        </w:rPr>
      </w:pPr>
      <w:r w:rsidRPr="009B1852">
        <w:rPr>
          <w:rFonts w:asciiTheme="minorHAnsi" w:hAnsiTheme="minorHAnsi" w:cstheme="minorHAnsi"/>
          <w:b/>
          <w:sz w:val="28"/>
          <w:szCs w:val="28"/>
        </w:rPr>
        <w:t>Matters arising from the Chairman’s report:</w:t>
      </w:r>
    </w:p>
    <w:p w14:paraId="611C223A" w14:textId="77777777" w:rsidR="001857DF" w:rsidRPr="009B1852" w:rsidRDefault="001857DF" w:rsidP="00EA77A1">
      <w:pPr>
        <w:pStyle w:val="ListParagraph"/>
        <w:spacing w:line="480" w:lineRule="exact"/>
        <w:rPr>
          <w:rFonts w:asciiTheme="minorHAnsi" w:hAnsiTheme="minorHAnsi" w:cstheme="minorHAnsi"/>
          <w:b/>
          <w:sz w:val="28"/>
          <w:szCs w:val="28"/>
        </w:rPr>
      </w:pPr>
    </w:p>
    <w:p w14:paraId="187F9A5A" w14:textId="77777777" w:rsidR="0091626B" w:rsidRPr="009B1852" w:rsidRDefault="0091626B" w:rsidP="0091626B">
      <w:pPr>
        <w:pStyle w:val="xmsonormal"/>
        <w:numPr>
          <w:ilvl w:val="0"/>
          <w:numId w:val="7"/>
        </w:numPr>
        <w:rPr>
          <w:rFonts w:asciiTheme="minorHAnsi" w:hAnsiTheme="minorHAnsi" w:cstheme="minorHAnsi"/>
          <w:sz w:val="28"/>
          <w:szCs w:val="28"/>
        </w:rPr>
      </w:pPr>
      <w:r w:rsidRPr="009B1852">
        <w:rPr>
          <w:rFonts w:asciiTheme="minorHAnsi" w:hAnsiTheme="minorHAnsi" w:cstheme="minorHAnsi"/>
          <w:sz w:val="28"/>
          <w:szCs w:val="28"/>
        </w:rPr>
        <w:t>Derelict plot problem has existed for several years with no action despite repeated requests.</w:t>
      </w:r>
    </w:p>
    <w:p w14:paraId="428BD3D3" w14:textId="77777777" w:rsidR="0091626B" w:rsidRPr="009B1852" w:rsidRDefault="0091626B" w:rsidP="0091626B">
      <w:pPr>
        <w:pStyle w:val="xmsonormal"/>
        <w:numPr>
          <w:ilvl w:val="0"/>
          <w:numId w:val="7"/>
        </w:numPr>
        <w:rPr>
          <w:rFonts w:asciiTheme="minorHAnsi" w:hAnsiTheme="minorHAnsi" w:cstheme="minorHAnsi"/>
          <w:sz w:val="28"/>
          <w:szCs w:val="28"/>
        </w:rPr>
      </w:pPr>
      <w:r w:rsidRPr="009B1852">
        <w:rPr>
          <w:rFonts w:asciiTheme="minorHAnsi" w:hAnsiTheme="minorHAnsi" w:cstheme="minorHAnsi"/>
          <w:sz w:val="28"/>
          <w:szCs w:val="28"/>
        </w:rPr>
        <w:t>Our offer to help with inspection is turned down.</w:t>
      </w:r>
    </w:p>
    <w:p w14:paraId="067FE15F" w14:textId="5466C1C3" w:rsidR="0091626B" w:rsidRPr="009B1852" w:rsidRDefault="0091626B" w:rsidP="0091626B">
      <w:pPr>
        <w:pStyle w:val="xmsonormal"/>
        <w:numPr>
          <w:ilvl w:val="0"/>
          <w:numId w:val="7"/>
        </w:numPr>
        <w:rPr>
          <w:rFonts w:asciiTheme="minorHAnsi" w:hAnsiTheme="minorHAnsi" w:cstheme="minorHAnsi"/>
          <w:sz w:val="28"/>
          <w:szCs w:val="28"/>
        </w:rPr>
      </w:pPr>
      <w:r w:rsidRPr="009B1852">
        <w:rPr>
          <w:rFonts w:asciiTheme="minorHAnsi" w:hAnsiTheme="minorHAnsi" w:cstheme="minorHAnsi"/>
          <w:sz w:val="28"/>
          <w:szCs w:val="28"/>
        </w:rPr>
        <w:t>Half plots to continue</w:t>
      </w:r>
    </w:p>
    <w:p w14:paraId="05244676" w14:textId="2109D835" w:rsidR="002730A0" w:rsidRPr="009B1852" w:rsidRDefault="002730A0" w:rsidP="0091626B">
      <w:pPr>
        <w:pStyle w:val="xmsonormal"/>
        <w:numPr>
          <w:ilvl w:val="0"/>
          <w:numId w:val="7"/>
        </w:numPr>
        <w:rPr>
          <w:rFonts w:asciiTheme="minorHAnsi" w:hAnsiTheme="minorHAnsi" w:cstheme="minorHAnsi"/>
          <w:sz w:val="28"/>
          <w:szCs w:val="28"/>
        </w:rPr>
      </w:pPr>
      <w:r w:rsidRPr="009B1852">
        <w:rPr>
          <w:rFonts w:asciiTheme="minorHAnsi" w:hAnsiTheme="minorHAnsi" w:cstheme="minorHAnsi"/>
          <w:sz w:val="28"/>
          <w:szCs w:val="28"/>
        </w:rPr>
        <w:t>Big increase in plots and all now have a water supply.</w:t>
      </w:r>
    </w:p>
    <w:p w14:paraId="6D7CF8B5" w14:textId="691FDD76" w:rsidR="00D71725" w:rsidRPr="009B1852" w:rsidRDefault="00D71725" w:rsidP="0091626B">
      <w:pPr>
        <w:pStyle w:val="xmsonormal"/>
        <w:numPr>
          <w:ilvl w:val="0"/>
          <w:numId w:val="7"/>
        </w:numPr>
        <w:rPr>
          <w:rFonts w:asciiTheme="minorHAnsi" w:hAnsiTheme="minorHAnsi" w:cstheme="minorHAnsi"/>
          <w:sz w:val="28"/>
          <w:szCs w:val="28"/>
        </w:rPr>
      </w:pPr>
      <w:r w:rsidRPr="009B1852">
        <w:rPr>
          <w:rFonts w:asciiTheme="minorHAnsi" w:hAnsiTheme="minorHAnsi" w:cstheme="minorHAnsi"/>
          <w:sz w:val="28"/>
          <w:szCs w:val="28"/>
        </w:rPr>
        <w:t xml:space="preserve">We believe the “policing” of the allotments is inadequate. We are not aware of any tenant being removed under the current tenancy agreement – it should be 3 strikes and out! Chairman will request an up to date </w:t>
      </w:r>
      <w:r w:rsidR="0091626B" w:rsidRPr="009B1852">
        <w:rPr>
          <w:rFonts w:asciiTheme="minorHAnsi" w:hAnsiTheme="minorHAnsi" w:cstheme="minorHAnsi"/>
          <w:sz w:val="28"/>
          <w:szCs w:val="28"/>
        </w:rPr>
        <w:t>agreement, as the existing one is very simple and only issued by BTC to new members.</w:t>
      </w:r>
    </w:p>
    <w:p w14:paraId="276A2735" w14:textId="3B31B20F" w:rsidR="0091626B" w:rsidRPr="009B1852" w:rsidRDefault="0091626B" w:rsidP="0091626B">
      <w:pPr>
        <w:pStyle w:val="xmsonormal"/>
        <w:numPr>
          <w:ilvl w:val="0"/>
          <w:numId w:val="7"/>
        </w:numPr>
        <w:rPr>
          <w:rFonts w:asciiTheme="minorHAnsi" w:hAnsiTheme="minorHAnsi" w:cstheme="minorHAnsi"/>
          <w:sz w:val="28"/>
          <w:szCs w:val="28"/>
        </w:rPr>
      </w:pPr>
      <w:r w:rsidRPr="009B1852">
        <w:rPr>
          <w:rFonts w:asciiTheme="minorHAnsi" w:hAnsiTheme="minorHAnsi" w:cstheme="minorHAnsi"/>
          <w:sz w:val="28"/>
          <w:szCs w:val="28"/>
        </w:rPr>
        <w:t>No indication of better “policing”</w:t>
      </w:r>
    </w:p>
    <w:p w14:paraId="2E930F48" w14:textId="77777777" w:rsidR="002730A0" w:rsidRPr="009B1852" w:rsidRDefault="002730A0" w:rsidP="0091626B">
      <w:pPr>
        <w:pStyle w:val="xmsonormal"/>
        <w:numPr>
          <w:ilvl w:val="0"/>
          <w:numId w:val="7"/>
        </w:numPr>
        <w:rPr>
          <w:rFonts w:asciiTheme="minorHAnsi" w:hAnsiTheme="minorHAnsi" w:cstheme="minorHAnsi"/>
          <w:sz w:val="28"/>
          <w:szCs w:val="28"/>
        </w:rPr>
      </w:pPr>
      <w:r w:rsidRPr="009B1852">
        <w:rPr>
          <w:rFonts w:asciiTheme="minorHAnsi" w:hAnsiTheme="minorHAnsi" w:cstheme="minorHAnsi"/>
          <w:sz w:val="28"/>
          <w:szCs w:val="28"/>
        </w:rPr>
        <w:t>The Skilling fence has been damaged for up to a year – Daryl will investigate.</w:t>
      </w:r>
    </w:p>
    <w:p w14:paraId="743C06A8" w14:textId="0840874B" w:rsidR="0091626B" w:rsidRPr="009B1852" w:rsidRDefault="0091626B" w:rsidP="0091626B">
      <w:pPr>
        <w:pStyle w:val="xmsonormal"/>
        <w:numPr>
          <w:ilvl w:val="0"/>
          <w:numId w:val="7"/>
        </w:numPr>
        <w:rPr>
          <w:rFonts w:asciiTheme="minorHAnsi" w:hAnsiTheme="minorHAnsi" w:cstheme="minorHAnsi"/>
          <w:sz w:val="28"/>
          <w:szCs w:val="28"/>
        </w:rPr>
      </w:pPr>
      <w:r w:rsidRPr="009B1852">
        <w:rPr>
          <w:rFonts w:asciiTheme="minorHAnsi" w:hAnsiTheme="minorHAnsi" w:cstheme="minorHAnsi"/>
          <w:sz w:val="28"/>
          <w:szCs w:val="28"/>
        </w:rPr>
        <w:lastRenderedPageBreak/>
        <w:t>The letter went solely to Daryl, who is happy to attend our meetings.</w:t>
      </w:r>
    </w:p>
    <w:p w14:paraId="2DF3BCB8" w14:textId="78D656D5" w:rsidR="0091626B" w:rsidRPr="009B1852" w:rsidRDefault="0091626B" w:rsidP="0091626B">
      <w:pPr>
        <w:pStyle w:val="xmsonormal"/>
        <w:numPr>
          <w:ilvl w:val="0"/>
          <w:numId w:val="7"/>
        </w:numPr>
        <w:rPr>
          <w:rFonts w:asciiTheme="minorHAnsi" w:hAnsiTheme="minorHAnsi" w:cstheme="minorHAnsi"/>
          <w:sz w:val="28"/>
          <w:szCs w:val="28"/>
        </w:rPr>
      </w:pPr>
      <w:r w:rsidRPr="009B1852">
        <w:rPr>
          <w:rFonts w:asciiTheme="minorHAnsi" w:hAnsiTheme="minorHAnsi" w:cstheme="minorHAnsi"/>
          <w:sz w:val="28"/>
          <w:szCs w:val="28"/>
        </w:rPr>
        <w:t>We should invite Daryl to a committee meeting or request a site meeting with him.</w:t>
      </w:r>
    </w:p>
    <w:p w14:paraId="1D439789" w14:textId="166002FB" w:rsidR="0043080E" w:rsidRDefault="0091626B" w:rsidP="0043080E">
      <w:pPr>
        <w:pStyle w:val="xmsonormal"/>
        <w:numPr>
          <w:ilvl w:val="0"/>
          <w:numId w:val="7"/>
        </w:numPr>
        <w:rPr>
          <w:rFonts w:asciiTheme="minorHAnsi" w:hAnsiTheme="minorHAnsi" w:cstheme="minorHAnsi"/>
          <w:sz w:val="28"/>
          <w:szCs w:val="28"/>
        </w:rPr>
      </w:pPr>
      <w:r w:rsidRPr="009B1852">
        <w:rPr>
          <w:rFonts w:asciiTheme="minorHAnsi" w:hAnsiTheme="minorHAnsi" w:cstheme="minorHAnsi"/>
          <w:sz w:val="28"/>
          <w:szCs w:val="28"/>
        </w:rPr>
        <w:t>Fiona suggested asking all members for points to be raised with BTC at this meeting</w:t>
      </w:r>
    </w:p>
    <w:p w14:paraId="7C5F1871" w14:textId="77777777" w:rsidR="008035E4" w:rsidRPr="009B1852" w:rsidRDefault="008035E4" w:rsidP="008035E4">
      <w:pPr>
        <w:pStyle w:val="xmsonormal"/>
        <w:ind w:left="720"/>
        <w:rPr>
          <w:rFonts w:asciiTheme="minorHAnsi" w:hAnsiTheme="minorHAnsi" w:cstheme="minorHAnsi"/>
          <w:sz w:val="28"/>
          <w:szCs w:val="28"/>
        </w:rPr>
      </w:pPr>
    </w:p>
    <w:p w14:paraId="6275A331" w14:textId="68C87799" w:rsidR="008E54DC" w:rsidRPr="008035E4" w:rsidRDefault="00D37C94" w:rsidP="008035E4">
      <w:pPr>
        <w:tabs>
          <w:tab w:val="decimal" w:pos="6804"/>
          <w:tab w:val="decimal" w:pos="7938"/>
        </w:tabs>
        <w:rPr>
          <w:rFonts w:cstheme="minorHAnsi"/>
          <w:sz w:val="28"/>
          <w:szCs w:val="28"/>
          <w:lang w:eastAsia="en-GB"/>
        </w:rPr>
      </w:pPr>
      <w:r w:rsidRPr="009B1852">
        <w:rPr>
          <w:rFonts w:cstheme="minorHAnsi"/>
          <w:b/>
          <w:sz w:val="28"/>
          <w:szCs w:val="28"/>
        </w:rPr>
        <w:t>Treasurer &amp; Membership Secretary’s Report</w:t>
      </w:r>
      <w:r w:rsidR="008E54DC" w:rsidRPr="009B1852">
        <w:rPr>
          <w:rFonts w:cstheme="minorHAnsi"/>
          <w:b/>
          <w:sz w:val="28"/>
          <w:szCs w:val="28"/>
        </w:rPr>
        <w:t>:</w:t>
      </w:r>
    </w:p>
    <w:p w14:paraId="35861A3C" w14:textId="57125544" w:rsidR="008E54DC" w:rsidRPr="009B1852" w:rsidRDefault="008E54DC" w:rsidP="008035E4">
      <w:pPr>
        <w:tabs>
          <w:tab w:val="decimal" w:pos="6804"/>
          <w:tab w:val="decimal" w:pos="7938"/>
        </w:tabs>
        <w:spacing w:after="0" w:line="240" w:lineRule="auto"/>
        <w:ind w:firstLine="720"/>
        <w:rPr>
          <w:rFonts w:cstheme="minorHAnsi"/>
          <w:b/>
          <w:sz w:val="28"/>
          <w:szCs w:val="28"/>
        </w:rPr>
      </w:pPr>
      <w:r w:rsidRPr="009B1852">
        <w:rPr>
          <w:rFonts w:cstheme="minorHAnsi"/>
          <w:b/>
          <w:sz w:val="28"/>
          <w:szCs w:val="28"/>
        </w:rPr>
        <w:t>Annual Statement 1 September 2018 to 31 August 2019</w:t>
      </w:r>
    </w:p>
    <w:p w14:paraId="74A93F4B" w14:textId="07A24556" w:rsidR="008E54DC" w:rsidRPr="009B1852" w:rsidRDefault="008E54DC" w:rsidP="008035E4">
      <w:pPr>
        <w:spacing w:after="0" w:line="240" w:lineRule="auto"/>
        <w:rPr>
          <w:rFonts w:cstheme="minorHAnsi"/>
          <w:b/>
          <w:sz w:val="28"/>
          <w:szCs w:val="28"/>
        </w:rPr>
      </w:pPr>
    </w:p>
    <w:p w14:paraId="1BEE15BC" w14:textId="112DB158" w:rsidR="008E54DC" w:rsidRPr="009B1852" w:rsidRDefault="008E54DC" w:rsidP="008035E4">
      <w:pPr>
        <w:spacing w:after="0" w:line="240" w:lineRule="auto"/>
        <w:rPr>
          <w:rFonts w:cstheme="minorHAnsi"/>
          <w:sz w:val="28"/>
          <w:szCs w:val="28"/>
        </w:rPr>
      </w:pPr>
      <w:r w:rsidRPr="009B1852">
        <w:rPr>
          <w:rFonts w:cstheme="minorHAnsi"/>
          <w:sz w:val="28"/>
          <w:szCs w:val="28"/>
        </w:rPr>
        <w:tab/>
      </w:r>
      <w:r w:rsidRPr="009B1852">
        <w:rPr>
          <w:rFonts w:cstheme="minorHAnsi"/>
          <w:sz w:val="28"/>
          <w:szCs w:val="28"/>
        </w:rPr>
        <w:tab/>
      </w:r>
      <w:r w:rsidRPr="009B1852">
        <w:rPr>
          <w:rFonts w:cstheme="minorHAnsi"/>
          <w:sz w:val="28"/>
          <w:szCs w:val="28"/>
        </w:rPr>
        <w:tab/>
      </w:r>
      <w:r w:rsidRPr="009B1852">
        <w:rPr>
          <w:rFonts w:cstheme="minorHAnsi"/>
          <w:sz w:val="28"/>
          <w:szCs w:val="28"/>
        </w:rPr>
        <w:tab/>
      </w:r>
      <w:r w:rsidR="008035E4">
        <w:rPr>
          <w:rFonts w:cstheme="minorHAnsi"/>
          <w:sz w:val="28"/>
          <w:szCs w:val="28"/>
        </w:rPr>
        <w:tab/>
      </w:r>
      <w:r w:rsidR="008035E4">
        <w:rPr>
          <w:rFonts w:cstheme="minorHAnsi"/>
          <w:sz w:val="28"/>
          <w:szCs w:val="28"/>
        </w:rPr>
        <w:tab/>
      </w:r>
      <w:r w:rsidR="008035E4">
        <w:rPr>
          <w:rFonts w:cstheme="minorHAnsi"/>
          <w:sz w:val="28"/>
          <w:szCs w:val="28"/>
        </w:rPr>
        <w:tab/>
      </w:r>
      <w:r w:rsidR="008035E4">
        <w:rPr>
          <w:rFonts w:cstheme="minorHAnsi"/>
          <w:sz w:val="28"/>
          <w:szCs w:val="28"/>
        </w:rPr>
        <w:tab/>
      </w:r>
      <w:r w:rsidR="008035E4">
        <w:rPr>
          <w:rFonts w:cstheme="minorHAnsi"/>
          <w:sz w:val="28"/>
          <w:szCs w:val="28"/>
        </w:rPr>
        <w:tab/>
        <w:t xml:space="preserve"> </w:t>
      </w:r>
      <w:r w:rsidRPr="009B1852">
        <w:rPr>
          <w:rFonts w:cstheme="minorHAnsi"/>
          <w:sz w:val="28"/>
          <w:szCs w:val="28"/>
        </w:rPr>
        <w:t>2019</w:t>
      </w:r>
      <w:r w:rsidRPr="009B1852">
        <w:rPr>
          <w:rFonts w:cstheme="minorHAnsi"/>
          <w:sz w:val="28"/>
          <w:szCs w:val="28"/>
        </w:rPr>
        <w:tab/>
      </w:r>
      <w:r w:rsidR="008035E4">
        <w:rPr>
          <w:rFonts w:cstheme="minorHAnsi"/>
          <w:sz w:val="28"/>
          <w:szCs w:val="28"/>
        </w:rPr>
        <w:t xml:space="preserve">       </w:t>
      </w:r>
      <w:r w:rsidRPr="009B1852">
        <w:rPr>
          <w:rFonts w:cstheme="minorHAnsi"/>
          <w:sz w:val="28"/>
          <w:szCs w:val="28"/>
        </w:rPr>
        <w:t>2018</w:t>
      </w:r>
    </w:p>
    <w:p w14:paraId="17C49FF2"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b/>
          <w:sz w:val="28"/>
          <w:szCs w:val="28"/>
        </w:rPr>
        <w:t xml:space="preserve"> Income</w:t>
      </w:r>
    </w:p>
    <w:p w14:paraId="6D38C7CD"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Subscriptions current year</w:t>
      </w:r>
    </w:p>
    <w:p w14:paraId="3655E8DA" w14:textId="0EAB2CF9" w:rsidR="008E54DC" w:rsidRPr="009B1852" w:rsidRDefault="008035E4" w:rsidP="008035E4">
      <w:pPr>
        <w:tabs>
          <w:tab w:val="decimal" w:pos="6804"/>
          <w:tab w:val="decimal" w:pos="7938"/>
        </w:tabs>
        <w:spacing w:after="0" w:line="240" w:lineRule="auto"/>
        <w:rPr>
          <w:rFonts w:cstheme="minorHAnsi"/>
          <w:sz w:val="28"/>
          <w:szCs w:val="28"/>
        </w:rPr>
      </w:pPr>
      <w:r>
        <w:rPr>
          <w:rFonts w:cstheme="minorHAnsi"/>
          <w:sz w:val="28"/>
          <w:szCs w:val="28"/>
        </w:rPr>
        <w:t>Direct paid to BADAS</w:t>
      </w:r>
      <w:r>
        <w:rPr>
          <w:rFonts w:cstheme="minorHAnsi"/>
          <w:sz w:val="28"/>
          <w:szCs w:val="28"/>
        </w:rPr>
        <w:tab/>
      </w:r>
      <w:r w:rsidR="008E54DC" w:rsidRPr="009B1852">
        <w:rPr>
          <w:rFonts w:cstheme="minorHAnsi"/>
          <w:sz w:val="28"/>
          <w:szCs w:val="28"/>
        </w:rPr>
        <w:t>65.00</w:t>
      </w:r>
      <w:r w:rsidR="008E54DC" w:rsidRPr="009B1852">
        <w:rPr>
          <w:rFonts w:cstheme="minorHAnsi"/>
          <w:sz w:val="28"/>
          <w:szCs w:val="28"/>
        </w:rPr>
        <w:tab/>
        <w:t>75.00</w:t>
      </w:r>
    </w:p>
    <w:p w14:paraId="18D2C3E5" w14:textId="17E3970F"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Burton Bradstock</w:t>
      </w:r>
      <w:r w:rsidRPr="009B1852">
        <w:rPr>
          <w:rFonts w:cstheme="minorHAnsi"/>
          <w:sz w:val="28"/>
          <w:szCs w:val="28"/>
        </w:rPr>
        <w:tab/>
        <w:t>54.00</w:t>
      </w:r>
      <w:r w:rsidRPr="009B1852">
        <w:rPr>
          <w:rFonts w:cstheme="minorHAnsi"/>
          <w:sz w:val="28"/>
          <w:szCs w:val="28"/>
        </w:rPr>
        <w:tab/>
        <w:t>54.00</w:t>
      </w:r>
    </w:p>
    <w:p w14:paraId="68B1F3B8" w14:textId="4AFEE9F0"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Paid via Bridport Town Council</w:t>
      </w:r>
      <w:r w:rsidRPr="009B1852">
        <w:rPr>
          <w:rFonts w:cstheme="minorHAnsi"/>
          <w:sz w:val="28"/>
          <w:szCs w:val="28"/>
        </w:rPr>
        <w:tab/>
      </w:r>
      <w:r w:rsidRPr="009B1852">
        <w:rPr>
          <w:rFonts w:cstheme="minorHAnsi"/>
          <w:sz w:val="28"/>
          <w:szCs w:val="28"/>
          <w:u w:val="single"/>
        </w:rPr>
        <w:t>282.00</w:t>
      </w:r>
      <w:r w:rsidRPr="009B1852">
        <w:rPr>
          <w:rFonts w:cstheme="minorHAnsi"/>
          <w:sz w:val="28"/>
          <w:szCs w:val="28"/>
        </w:rPr>
        <w:tab/>
      </w:r>
      <w:r w:rsidRPr="009B1852">
        <w:rPr>
          <w:rFonts w:cstheme="minorHAnsi"/>
          <w:sz w:val="28"/>
          <w:szCs w:val="28"/>
          <w:u w:val="single"/>
        </w:rPr>
        <w:t>218.00</w:t>
      </w:r>
    </w:p>
    <w:p w14:paraId="0DDFB748" w14:textId="64E2BAC6" w:rsidR="008E54DC" w:rsidRPr="009B1852" w:rsidRDefault="008E54DC" w:rsidP="008035E4">
      <w:pPr>
        <w:tabs>
          <w:tab w:val="decimal" w:pos="6804"/>
          <w:tab w:val="decimal" w:pos="7938"/>
        </w:tabs>
        <w:spacing w:after="0" w:line="240" w:lineRule="auto"/>
        <w:rPr>
          <w:rFonts w:cstheme="minorHAnsi"/>
          <w:b/>
          <w:sz w:val="28"/>
          <w:szCs w:val="28"/>
        </w:rPr>
      </w:pPr>
      <w:r w:rsidRPr="009B1852">
        <w:rPr>
          <w:rFonts w:cstheme="minorHAnsi"/>
          <w:b/>
          <w:sz w:val="28"/>
          <w:szCs w:val="28"/>
        </w:rPr>
        <w:t>Total Income</w:t>
      </w:r>
      <w:r w:rsidRPr="009B1852">
        <w:rPr>
          <w:rFonts w:cstheme="minorHAnsi"/>
          <w:b/>
          <w:sz w:val="28"/>
          <w:szCs w:val="28"/>
        </w:rPr>
        <w:tab/>
        <w:t>401.00</w:t>
      </w:r>
      <w:r w:rsidRPr="009B1852">
        <w:rPr>
          <w:rFonts w:cstheme="minorHAnsi"/>
          <w:b/>
          <w:sz w:val="28"/>
          <w:szCs w:val="28"/>
        </w:rPr>
        <w:tab/>
        <w:t>347.00</w:t>
      </w:r>
    </w:p>
    <w:p w14:paraId="5A870C0A" w14:textId="77777777" w:rsidR="008E54DC" w:rsidRPr="009B1852" w:rsidRDefault="008E54DC" w:rsidP="008035E4">
      <w:pPr>
        <w:tabs>
          <w:tab w:val="decimal" w:pos="6804"/>
          <w:tab w:val="decimal" w:pos="7938"/>
        </w:tabs>
        <w:spacing w:after="0" w:line="240" w:lineRule="auto"/>
        <w:rPr>
          <w:rFonts w:cstheme="minorHAnsi"/>
          <w:b/>
          <w:sz w:val="28"/>
          <w:szCs w:val="28"/>
        </w:rPr>
      </w:pPr>
    </w:p>
    <w:p w14:paraId="09E5AF08" w14:textId="77777777" w:rsidR="008E54DC" w:rsidRPr="009B1852" w:rsidRDefault="008E54DC" w:rsidP="008035E4">
      <w:pPr>
        <w:tabs>
          <w:tab w:val="decimal" w:pos="6804"/>
          <w:tab w:val="decimal" w:pos="7938"/>
        </w:tabs>
        <w:spacing w:after="0" w:line="240" w:lineRule="auto"/>
        <w:rPr>
          <w:rFonts w:cstheme="minorHAnsi"/>
          <w:b/>
          <w:sz w:val="28"/>
          <w:szCs w:val="28"/>
        </w:rPr>
      </w:pPr>
      <w:r w:rsidRPr="009B1852">
        <w:rPr>
          <w:rFonts w:cstheme="minorHAnsi"/>
          <w:b/>
          <w:sz w:val="28"/>
          <w:szCs w:val="28"/>
        </w:rPr>
        <w:t>Expenditure</w:t>
      </w:r>
    </w:p>
    <w:p w14:paraId="4B787FC0"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Stationery, Stamps, Photocopying/Membership cards</w:t>
      </w:r>
      <w:r w:rsidRPr="009B1852">
        <w:rPr>
          <w:rFonts w:cstheme="minorHAnsi"/>
          <w:sz w:val="28"/>
          <w:szCs w:val="28"/>
        </w:rPr>
        <w:tab/>
        <w:t>143.80</w:t>
      </w:r>
      <w:r w:rsidRPr="009B1852">
        <w:rPr>
          <w:rFonts w:cstheme="minorHAnsi"/>
          <w:sz w:val="28"/>
          <w:szCs w:val="28"/>
        </w:rPr>
        <w:tab/>
        <w:t>117.74</w:t>
      </w:r>
    </w:p>
    <w:p w14:paraId="68C9CB47"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Website Costs</w:t>
      </w:r>
      <w:r w:rsidRPr="009B1852">
        <w:rPr>
          <w:rFonts w:cstheme="minorHAnsi"/>
          <w:sz w:val="28"/>
          <w:szCs w:val="28"/>
        </w:rPr>
        <w:tab/>
      </w:r>
      <w:r w:rsidRPr="009B1852">
        <w:rPr>
          <w:rFonts w:cstheme="minorHAnsi"/>
          <w:sz w:val="28"/>
          <w:szCs w:val="28"/>
        </w:rPr>
        <w:tab/>
        <w:t>131.82</w:t>
      </w:r>
    </w:p>
    <w:p w14:paraId="20885D87"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 xml:space="preserve">Refreshments for meetings &amp; Xmas exps </w:t>
      </w:r>
      <w:r w:rsidRPr="009B1852">
        <w:rPr>
          <w:rFonts w:cstheme="minorHAnsi"/>
          <w:sz w:val="28"/>
          <w:szCs w:val="28"/>
        </w:rPr>
        <w:tab/>
        <w:t>19.75</w:t>
      </w:r>
      <w:r w:rsidRPr="009B1852">
        <w:rPr>
          <w:rFonts w:cstheme="minorHAnsi"/>
          <w:sz w:val="28"/>
          <w:szCs w:val="28"/>
        </w:rPr>
        <w:tab/>
        <w:t>15.77</w:t>
      </w:r>
    </w:p>
    <w:p w14:paraId="2A78CBC0"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Speakers Fees &amp; Raffle Prizes</w:t>
      </w:r>
      <w:r w:rsidRPr="009B1852">
        <w:rPr>
          <w:rFonts w:cstheme="minorHAnsi"/>
          <w:sz w:val="28"/>
          <w:szCs w:val="28"/>
        </w:rPr>
        <w:tab/>
        <w:t>20.00</w:t>
      </w:r>
      <w:r w:rsidRPr="009B1852">
        <w:rPr>
          <w:rFonts w:cstheme="minorHAnsi"/>
          <w:sz w:val="28"/>
          <w:szCs w:val="28"/>
        </w:rPr>
        <w:tab/>
        <w:t>120.00</w:t>
      </w:r>
    </w:p>
    <w:p w14:paraId="772D5811"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Summer BBQ</w:t>
      </w:r>
      <w:r w:rsidRPr="009B1852">
        <w:rPr>
          <w:rFonts w:cstheme="minorHAnsi"/>
          <w:sz w:val="28"/>
          <w:szCs w:val="28"/>
        </w:rPr>
        <w:tab/>
      </w:r>
      <w:r w:rsidRPr="009B1852">
        <w:rPr>
          <w:rFonts w:cstheme="minorHAnsi"/>
          <w:sz w:val="28"/>
          <w:szCs w:val="28"/>
          <w:u w:val="single"/>
        </w:rPr>
        <w:t>88.94</w:t>
      </w:r>
      <w:r w:rsidRPr="009B1852">
        <w:rPr>
          <w:rFonts w:cstheme="minorHAnsi"/>
          <w:sz w:val="28"/>
          <w:szCs w:val="28"/>
        </w:rPr>
        <w:tab/>
      </w:r>
      <w:r w:rsidRPr="009B1852">
        <w:rPr>
          <w:rFonts w:cstheme="minorHAnsi"/>
          <w:sz w:val="28"/>
          <w:szCs w:val="28"/>
          <w:u w:val="single"/>
        </w:rPr>
        <w:t>104.59</w:t>
      </w:r>
    </w:p>
    <w:p w14:paraId="219883C8" w14:textId="77777777" w:rsidR="008E54DC" w:rsidRPr="009B1852" w:rsidRDefault="008E54DC" w:rsidP="008035E4">
      <w:pPr>
        <w:tabs>
          <w:tab w:val="decimal" w:pos="6804"/>
          <w:tab w:val="decimal" w:pos="7938"/>
        </w:tabs>
        <w:spacing w:after="0" w:line="240" w:lineRule="auto"/>
        <w:rPr>
          <w:rFonts w:cstheme="minorHAnsi"/>
          <w:b/>
          <w:sz w:val="28"/>
          <w:szCs w:val="28"/>
        </w:rPr>
      </w:pPr>
      <w:r w:rsidRPr="009B1852">
        <w:rPr>
          <w:rFonts w:cstheme="minorHAnsi"/>
          <w:b/>
          <w:sz w:val="28"/>
          <w:szCs w:val="28"/>
        </w:rPr>
        <w:t>Total Expenditure</w:t>
      </w:r>
      <w:r w:rsidRPr="009B1852">
        <w:rPr>
          <w:rFonts w:cstheme="minorHAnsi"/>
          <w:b/>
          <w:sz w:val="28"/>
          <w:szCs w:val="28"/>
        </w:rPr>
        <w:tab/>
        <w:t>272.49</w:t>
      </w:r>
      <w:r w:rsidRPr="009B1852">
        <w:rPr>
          <w:rFonts w:cstheme="minorHAnsi"/>
          <w:b/>
          <w:sz w:val="28"/>
          <w:szCs w:val="28"/>
        </w:rPr>
        <w:tab/>
        <w:t>489.92</w:t>
      </w:r>
    </w:p>
    <w:p w14:paraId="73045004" w14:textId="77777777" w:rsidR="008E54DC" w:rsidRPr="009B1852" w:rsidRDefault="008E54DC" w:rsidP="008035E4">
      <w:pPr>
        <w:tabs>
          <w:tab w:val="decimal" w:pos="6804"/>
          <w:tab w:val="decimal" w:pos="7938"/>
        </w:tabs>
        <w:spacing w:after="0" w:line="240" w:lineRule="auto"/>
        <w:rPr>
          <w:rFonts w:cstheme="minorHAnsi"/>
          <w:b/>
          <w:sz w:val="28"/>
          <w:szCs w:val="28"/>
        </w:rPr>
      </w:pPr>
    </w:p>
    <w:p w14:paraId="077EAAC8"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b/>
          <w:sz w:val="28"/>
          <w:szCs w:val="28"/>
        </w:rPr>
        <w:t>Surplus/ Deficit</w:t>
      </w:r>
      <w:r w:rsidRPr="009B1852">
        <w:rPr>
          <w:rFonts w:cstheme="minorHAnsi"/>
          <w:sz w:val="28"/>
          <w:szCs w:val="28"/>
        </w:rPr>
        <w:tab/>
        <w:t>128.51</w:t>
      </w:r>
      <w:r w:rsidRPr="009B1852">
        <w:rPr>
          <w:rFonts w:cstheme="minorHAnsi"/>
          <w:sz w:val="28"/>
          <w:szCs w:val="28"/>
        </w:rPr>
        <w:tab/>
        <w:t>(142.92)</w:t>
      </w:r>
    </w:p>
    <w:p w14:paraId="216A81EA"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 xml:space="preserve">Balances </w:t>
      </w:r>
    </w:p>
    <w:p w14:paraId="0E06BDE2"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Cash at bank 31 August</w:t>
      </w:r>
      <w:r w:rsidRPr="009B1852">
        <w:rPr>
          <w:rFonts w:cstheme="minorHAnsi"/>
          <w:sz w:val="28"/>
          <w:szCs w:val="28"/>
        </w:rPr>
        <w:tab/>
        <w:t>995.27</w:t>
      </w:r>
      <w:r w:rsidRPr="009B1852">
        <w:rPr>
          <w:rFonts w:cstheme="minorHAnsi"/>
          <w:sz w:val="28"/>
          <w:szCs w:val="28"/>
        </w:rPr>
        <w:tab/>
        <w:t>894.48</w:t>
      </w:r>
    </w:p>
    <w:p w14:paraId="33AF52B5"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Petty cash</w:t>
      </w:r>
      <w:r w:rsidRPr="009B1852">
        <w:rPr>
          <w:rFonts w:cstheme="minorHAnsi"/>
          <w:sz w:val="28"/>
          <w:szCs w:val="28"/>
        </w:rPr>
        <w:tab/>
        <w:t>73.31</w:t>
      </w:r>
      <w:r w:rsidRPr="009B1852">
        <w:rPr>
          <w:rFonts w:cstheme="minorHAnsi"/>
          <w:sz w:val="28"/>
          <w:szCs w:val="28"/>
        </w:rPr>
        <w:tab/>
        <w:t>45.59</w:t>
      </w:r>
    </w:p>
    <w:p w14:paraId="15A5FFE0" w14:textId="0C3A714E"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ab/>
      </w:r>
      <w:r w:rsidRPr="009B1852">
        <w:rPr>
          <w:rFonts w:cstheme="minorHAnsi"/>
          <w:b/>
          <w:sz w:val="28"/>
          <w:szCs w:val="28"/>
        </w:rPr>
        <w:t>1068.58</w:t>
      </w:r>
      <w:r w:rsidRPr="009B1852">
        <w:rPr>
          <w:rFonts w:cstheme="minorHAnsi"/>
          <w:sz w:val="28"/>
          <w:szCs w:val="28"/>
        </w:rPr>
        <w:tab/>
      </w:r>
      <w:r w:rsidRPr="009B1852">
        <w:rPr>
          <w:rFonts w:cstheme="minorHAnsi"/>
          <w:b/>
          <w:sz w:val="28"/>
          <w:szCs w:val="28"/>
        </w:rPr>
        <w:t>940.07</w:t>
      </w:r>
    </w:p>
    <w:p w14:paraId="25C39258" w14:textId="482F6AAE"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Increase/decrease in funds</w:t>
      </w:r>
      <w:r w:rsidRPr="009B1852">
        <w:rPr>
          <w:rFonts w:cstheme="minorHAnsi"/>
          <w:sz w:val="28"/>
          <w:szCs w:val="28"/>
        </w:rPr>
        <w:tab/>
        <w:t>128.51</w:t>
      </w:r>
      <w:r w:rsidRPr="009B1852">
        <w:rPr>
          <w:rFonts w:cstheme="minorHAnsi"/>
          <w:sz w:val="28"/>
          <w:szCs w:val="28"/>
        </w:rPr>
        <w:tab/>
        <w:t>(142.92)</w:t>
      </w:r>
    </w:p>
    <w:p w14:paraId="5AD207E5"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 xml:space="preserve">Number of members </w:t>
      </w:r>
    </w:p>
    <w:p w14:paraId="4685B26F" w14:textId="77777777" w:rsidR="008E54DC" w:rsidRPr="009B1852" w:rsidRDefault="008E54DC" w:rsidP="008035E4">
      <w:pPr>
        <w:tabs>
          <w:tab w:val="decimal" w:pos="6804"/>
          <w:tab w:val="decimal" w:pos="7938"/>
        </w:tabs>
        <w:spacing w:after="0" w:line="240" w:lineRule="auto"/>
        <w:rPr>
          <w:rFonts w:cstheme="minorHAnsi"/>
          <w:sz w:val="28"/>
          <w:szCs w:val="28"/>
        </w:rPr>
      </w:pPr>
      <w:r w:rsidRPr="009B1852">
        <w:rPr>
          <w:rFonts w:cstheme="minorHAnsi"/>
          <w:sz w:val="28"/>
          <w:szCs w:val="28"/>
        </w:rPr>
        <w:t>Paid up (some have paid more than £2)</w:t>
      </w:r>
      <w:r w:rsidRPr="009B1852">
        <w:rPr>
          <w:rFonts w:cstheme="minorHAnsi"/>
          <w:sz w:val="28"/>
          <w:szCs w:val="28"/>
        </w:rPr>
        <w:tab/>
        <w:t>194</w:t>
      </w:r>
      <w:r w:rsidRPr="009B1852">
        <w:rPr>
          <w:rFonts w:cstheme="minorHAnsi"/>
          <w:sz w:val="28"/>
          <w:szCs w:val="28"/>
        </w:rPr>
        <w:tab/>
        <w:t>186</w:t>
      </w:r>
    </w:p>
    <w:p w14:paraId="2092703C" w14:textId="468F54F4" w:rsidR="008E54DC" w:rsidRPr="009B1852" w:rsidRDefault="008E54DC" w:rsidP="008E54DC">
      <w:pPr>
        <w:tabs>
          <w:tab w:val="decimal" w:pos="6237"/>
          <w:tab w:val="decimal" w:pos="7371"/>
        </w:tabs>
        <w:spacing w:after="0" w:line="240" w:lineRule="auto"/>
        <w:rPr>
          <w:rFonts w:cstheme="minorHAnsi"/>
          <w:sz w:val="28"/>
          <w:szCs w:val="28"/>
        </w:rPr>
      </w:pPr>
    </w:p>
    <w:p w14:paraId="517D2A61" w14:textId="77777777" w:rsidR="00A822BE" w:rsidRPr="009B1852" w:rsidRDefault="00A822BE" w:rsidP="00153413">
      <w:pPr>
        <w:spacing w:after="0" w:line="240" w:lineRule="auto"/>
        <w:rPr>
          <w:rFonts w:cstheme="minorHAnsi"/>
          <w:sz w:val="28"/>
          <w:szCs w:val="28"/>
        </w:rPr>
      </w:pPr>
      <w:r w:rsidRPr="009B1852">
        <w:rPr>
          <w:rFonts w:cstheme="minorHAnsi"/>
          <w:sz w:val="28"/>
          <w:szCs w:val="28"/>
        </w:rPr>
        <w:t>The overall number of members has increased by 8 on last year - but remains fairly consistent, year on year.</w:t>
      </w:r>
    </w:p>
    <w:p w14:paraId="49CFA993" w14:textId="77777777" w:rsidR="00A822BE" w:rsidRPr="009B1852" w:rsidRDefault="00A822BE" w:rsidP="00153413">
      <w:pPr>
        <w:spacing w:after="0" w:line="240" w:lineRule="auto"/>
        <w:rPr>
          <w:rFonts w:cstheme="minorHAnsi"/>
          <w:sz w:val="28"/>
          <w:szCs w:val="28"/>
        </w:rPr>
      </w:pPr>
      <w:r w:rsidRPr="009B1852">
        <w:rPr>
          <w:rFonts w:cstheme="minorHAnsi"/>
          <w:sz w:val="28"/>
          <w:szCs w:val="28"/>
        </w:rPr>
        <w:t>We used some of our surplus funds to once again hold a Summer BBQ. Costs for this were slightly down on last year, as, with the benefit of experience, we were able to cut down slightly on items we purchased.</w:t>
      </w:r>
    </w:p>
    <w:p w14:paraId="3EA93A2E" w14:textId="77777777" w:rsidR="00A822BE" w:rsidRPr="009B1852" w:rsidRDefault="00A822BE" w:rsidP="00153413">
      <w:pPr>
        <w:spacing w:after="0" w:line="240" w:lineRule="auto"/>
        <w:rPr>
          <w:rFonts w:cstheme="minorHAnsi"/>
          <w:sz w:val="28"/>
          <w:szCs w:val="28"/>
        </w:rPr>
      </w:pPr>
      <w:r w:rsidRPr="009B1852">
        <w:rPr>
          <w:rFonts w:cstheme="minorHAnsi"/>
          <w:sz w:val="28"/>
          <w:szCs w:val="28"/>
        </w:rPr>
        <w:lastRenderedPageBreak/>
        <w:t>This year we have not paid out any money for Speakers Fees at meetings or been billed for any website costs to date, so the end result is a slight surplus of income over expenditure.</w:t>
      </w:r>
    </w:p>
    <w:p w14:paraId="7D29BF03" w14:textId="065E4D3D" w:rsidR="00A822BE" w:rsidRPr="009B1852" w:rsidRDefault="00A822BE" w:rsidP="00153413">
      <w:pPr>
        <w:spacing w:after="0" w:line="240" w:lineRule="auto"/>
        <w:rPr>
          <w:rFonts w:cstheme="minorHAnsi"/>
          <w:sz w:val="28"/>
          <w:szCs w:val="28"/>
        </w:rPr>
      </w:pPr>
      <w:r w:rsidRPr="009B1852">
        <w:rPr>
          <w:rFonts w:cstheme="minorHAnsi"/>
          <w:sz w:val="28"/>
          <w:szCs w:val="28"/>
        </w:rPr>
        <w:t>There is no need for an increase in the membership fee at present.</w:t>
      </w:r>
    </w:p>
    <w:p w14:paraId="6AC5D162" w14:textId="77777777" w:rsidR="00557075" w:rsidRPr="009B1852" w:rsidRDefault="00557075" w:rsidP="00153413">
      <w:pPr>
        <w:spacing w:after="0" w:line="240" w:lineRule="auto"/>
        <w:rPr>
          <w:rFonts w:cstheme="minorHAnsi"/>
          <w:sz w:val="28"/>
          <w:szCs w:val="28"/>
        </w:rPr>
      </w:pPr>
    </w:p>
    <w:p w14:paraId="4591E128" w14:textId="77777777" w:rsidR="00A822BE" w:rsidRPr="009B1852" w:rsidRDefault="00A822BE" w:rsidP="00153413">
      <w:pPr>
        <w:spacing w:after="0" w:line="240" w:lineRule="auto"/>
        <w:rPr>
          <w:rFonts w:cstheme="minorHAnsi"/>
          <w:sz w:val="28"/>
          <w:szCs w:val="28"/>
        </w:rPr>
      </w:pPr>
      <w:r w:rsidRPr="009B1852">
        <w:rPr>
          <w:rFonts w:cstheme="minorHAnsi"/>
          <w:sz w:val="28"/>
          <w:szCs w:val="28"/>
        </w:rPr>
        <w:t>Mandy Rathbone</w:t>
      </w:r>
    </w:p>
    <w:p w14:paraId="08779A2B" w14:textId="10120FF8" w:rsidR="00A822BE" w:rsidRDefault="00A822BE" w:rsidP="00153413">
      <w:pPr>
        <w:spacing w:after="0" w:line="240" w:lineRule="auto"/>
        <w:rPr>
          <w:rFonts w:cstheme="minorHAnsi"/>
          <w:sz w:val="28"/>
          <w:szCs w:val="28"/>
        </w:rPr>
      </w:pPr>
      <w:r w:rsidRPr="009B1852">
        <w:rPr>
          <w:rFonts w:cstheme="minorHAnsi"/>
          <w:sz w:val="28"/>
          <w:szCs w:val="28"/>
        </w:rPr>
        <w:t>Membership Secretary and Treasurer 1st September 2019</w:t>
      </w:r>
    </w:p>
    <w:p w14:paraId="1FFB4C4D" w14:textId="77777777" w:rsidR="008035E4" w:rsidRPr="009B1852" w:rsidRDefault="008035E4" w:rsidP="00153413">
      <w:pPr>
        <w:spacing w:after="0" w:line="240" w:lineRule="auto"/>
        <w:rPr>
          <w:rFonts w:cstheme="minorHAnsi"/>
          <w:sz w:val="28"/>
          <w:szCs w:val="28"/>
        </w:rPr>
      </w:pPr>
    </w:p>
    <w:p w14:paraId="50EB0443" w14:textId="27098125" w:rsidR="007F4DE4" w:rsidRPr="008035E4" w:rsidRDefault="007F4DE4" w:rsidP="00153413">
      <w:pPr>
        <w:spacing w:after="0" w:line="240" w:lineRule="auto"/>
        <w:rPr>
          <w:rFonts w:cstheme="minorHAnsi"/>
          <w:b/>
          <w:sz w:val="28"/>
          <w:szCs w:val="28"/>
        </w:rPr>
      </w:pPr>
      <w:r w:rsidRPr="008035E4">
        <w:rPr>
          <w:rFonts w:cstheme="minorHAnsi"/>
          <w:b/>
          <w:sz w:val="28"/>
          <w:szCs w:val="28"/>
        </w:rPr>
        <w:t>Matters arising from the Treasurer &amp; Membership Secretary’s Report</w:t>
      </w:r>
    </w:p>
    <w:p w14:paraId="649A8707" w14:textId="77777777" w:rsidR="00260EA7" w:rsidRPr="008035E4" w:rsidRDefault="00260EA7" w:rsidP="00153413">
      <w:pPr>
        <w:spacing w:after="0" w:line="240" w:lineRule="auto"/>
        <w:rPr>
          <w:rFonts w:cstheme="minorHAnsi"/>
          <w:b/>
          <w:sz w:val="28"/>
          <w:szCs w:val="28"/>
        </w:rPr>
      </w:pPr>
    </w:p>
    <w:p w14:paraId="169AF535" w14:textId="7807EA08" w:rsidR="00260EA7" w:rsidRPr="008035E4" w:rsidRDefault="00260EA7" w:rsidP="00153413">
      <w:pPr>
        <w:spacing w:after="0" w:line="240" w:lineRule="auto"/>
        <w:rPr>
          <w:rFonts w:cstheme="minorHAnsi"/>
          <w:sz w:val="28"/>
          <w:szCs w:val="28"/>
        </w:rPr>
      </w:pPr>
      <w:r w:rsidRPr="008035E4">
        <w:rPr>
          <w:rFonts w:cstheme="minorHAnsi"/>
          <w:sz w:val="28"/>
          <w:szCs w:val="28"/>
        </w:rPr>
        <w:t xml:space="preserve">Chairman wondered if Kingston Maurward could supply speakers, but was informed that we </w:t>
      </w:r>
      <w:r w:rsidR="009F422F" w:rsidRPr="008035E4">
        <w:rPr>
          <w:rFonts w:cstheme="minorHAnsi"/>
          <w:sz w:val="28"/>
          <w:szCs w:val="28"/>
        </w:rPr>
        <w:t>had</w:t>
      </w:r>
      <w:r w:rsidRPr="008035E4">
        <w:rPr>
          <w:rFonts w:cstheme="minorHAnsi"/>
          <w:sz w:val="28"/>
          <w:szCs w:val="28"/>
        </w:rPr>
        <w:t xml:space="preserve"> contacted them and this was not possible. The secretary has a speaker who could give a talk about soil but needs to ensure that we have a sufficiently large audience to avoid embarrassment. </w:t>
      </w:r>
      <w:r w:rsidR="009F422F" w:rsidRPr="008035E4">
        <w:rPr>
          <w:rFonts w:cstheme="minorHAnsi"/>
          <w:sz w:val="28"/>
          <w:szCs w:val="28"/>
        </w:rPr>
        <w:t>It was suggested that promotion by emailing all members</w:t>
      </w:r>
      <w:r w:rsidR="005C0C68" w:rsidRPr="008035E4">
        <w:rPr>
          <w:rFonts w:cstheme="minorHAnsi"/>
          <w:sz w:val="28"/>
          <w:szCs w:val="28"/>
        </w:rPr>
        <w:t>, snail</w:t>
      </w:r>
      <w:r w:rsidR="009F422F" w:rsidRPr="008035E4">
        <w:rPr>
          <w:rFonts w:cstheme="minorHAnsi"/>
          <w:sz w:val="28"/>
          <w:szCs w:val="28"/>
        </w:rPr>
        <w:t xml:space="preserve"> mailing some and advertising in the Bridport News might help achieve this. Using social media should also be considered and will also reach non-members. Someone with a Facebook page could do this for us.</w:t>
      </w:r>
    </w:p>
    <w:p w14:paraId="696E5E0B" w14:textId="77777777" w:rsidR="009F422F" w:rsidRPr="008035E4" w:rsidRDefault="009F422F" w:rsidP="00153413">
      <w:pPr>
        <w:spacing w:after="0" w:line="240" w:lineRule="auto"/>
        <w:rPr>
          <w:rFonts w:cstheme="minorHAnsi"/>
          <w:sz w:val="28"/>
          <w:szCs w:val="28"/>
        </w:rPr>
      </w:pPr>
    </w:p>
    <w:p w14:paraId="630F69DC" w14:textId="271E38B0" w:rsidR="007F4DE4" w:rsidRPr="008035E4" w:rsidRDefault="007F4DE4" w:rsidP="00153413">
      <w:pPr>
        <w:spacing w:after="0" w:line="240" w:lineRule="auto"/>
        <w:rPr>
          <w:rFonts w:cstheme="minorHAnsi"/>
          <w:sz w:val="28"/>
          <w:szCs w:val="28"/>
        </w:rPr>
      </w:pPr>
      <w:r w:rsidRPr="008035E4">
        <w:rPr>
          <w:rFonts w:cstheme="minorHAnsi"/>
          <w:sz w:val="28"/>
          <w:szCs w:val="28"/>
        </w:rPr>
        <w:t>Agreed that the current annual subscription of £</w:t>
      </w:r>
      <w:r w:rsidR="00192583">
        <w:rPr>
          <w:rFonts w:cstheme="minorHAnsi"/>
          <w:sz w:val="28"/>
          <w:szCs w:val="28"/>
        </w:rPr>
        <w:t>2 will continue in 2020</w:t>
      </w:r>
      <w:r w:rsidR="009F422F" w:rsidRPr="008035E4">
        <w:rPr>
          <w:rFonts w:cstheme="minorHAnsi"/>
          <w:sz w:val="28"/>
          <w:szCs w:val="28"/>
        </w:rPr>
        <w:t xml:space="preserve"> and we should thus inform BTC as soon as possible.</w:t>
      </w:r>
    </w:p>
    <w:p w14:paraId="415297BD" w14:textId="77777777" w:rsidR="00D37C94" w:rsidRPr="008035E4" w:rsidRDefault="00D37C94" w:rsidP="00153413">
      <w:pPr>
        <w:spacing w:after="0" w:line="240" w:lineRule="auto"/>
        <w:rPr>
          <w:rFonts w:cstheme="minorHAnsi"/>
          <w:sz w:val="28"/>
          <w:szCs w:val="28"/>
        </w:rPr>
      </w:pPr>
    </w:p>
    <w:p w14:paraId="3B4B560F" w14:textId="06CE6C70" w:rsidR="004D0AD0" w:rsidRDefault="004D0AD0" w:rsidP="00153413">
      <w:pPr>
        <w:spacing w:after="0" w:line="240" w:lineRule="auto"/>
        <w:rPr>
          <w:rFonts w:cstheme="minorHAnsi"/>
          <w:b/>
          <w:sz w:val="28"/>
          <w:szCs w:val="28"/>
        </w:rPr>
      </w:pPr>
      <w:r w:rsidRPr="008035E4">
        <w:rPr>
          <w:rFonts w:cstheme="minorHAnsi"/>
          <w:b/>
          <w:sz w:val="28"/>
          <w:szCs w:val="28"/>
        </w:rPr>
        <w:t xml:space="preserve">Election of </w:t>
      </w:r>
      <w:r w:rsidR="00153413" w:rsidRPr="008035E4">
        <w:rPr>
          <w:rFonts w:cstheme="minorHAnsi"/>
          <w:b/>
          <w:sz w:val="28"/>
          <w:szCs w:val="28"/>
        </w:rPr>
        <w:t xml:space="preserve">Officers &amp; </w:t>
      </w:r>
      <w:r w:rsidRPr="008035E4">
        <w:rPr>
          <w:rFonts w:cstheme="minorHAnsi"/>
          <w:b/>
          <w:sz w:val="28"/>
          <w:szCs w:val="28"/>
        </w:rPr>
        <w:t>Committee.</w:t>
      </w:r>
    </w:p>
    <w:p w14:paraId="00A82E68" w14:textId="32D139B7" w:rsidR="00153413" w:rsidRPr="008035E4" w:rsidRDefault="00153413" w:rsidP="00153413">
      <w:pPr>
        <w:spacing w:after="0" w:line="240" w:lineRule="auto"/>
        <w:rPr>
          <w:rFonts w:cstheme="minorHAnsi"/>
          <w:sz w:val="28"/>
          <w:szCs w:val="28"/>
        </w:rPr>
      </w:pPr>
    </w:p>
    <w:p w14:paraId="4FC48358" w14:textId="02D81E73" w:rsidR="004D0AD0" w:rsidRPr="008035E4" w:rsidRDefault="004D0AD0" w:rsidP="00153413">
      <w:pPr>
        <w:spacing w:after="0" w:line="240" w:lineRule="auto"/>
        <w:rPr>
          <w:rFonts w:cstheme="minorHAnsi"/>
          <w:sz w:val="28"/>
          <w:szCs w:val="28"/>
        </w:rPr>
      </w:pPr>
      <w:r w:rsidRPr="008035E4">
        <w:rPr>
          <w:rFonts w:cstheme="minorHAnsi"/>
          <w:sz w:val="28"/>
          <w:szCs w:val="28"/>
        </w:rPr>
        <w:t>Chairman: Colin Sparkes</w:t>
      </w:r>
    </w:p>
    <w:p w14:paraId="3814CA3D" w14:textId="64937B84" w:rsidR="004D0AD0" w:rsidRPr="008035E4" w:rsidRDefault="004D0AD0" w:rsidP="00153413">
      <w:pPr>
        <w:spacing w:after="0" w:line="240" w:lineRule="auto"/>
        <w:rPr>
          <w:rFonts w:cstheme="minorHAnsi"/>
          <w:sz w:val="28"/>
          <w:szCs w:val="28"/>
        </w:rPr>
      </w:pPr>
      <w:r w:rsidRPr="008035E4">
        <w:rPr>
          <w:rFonts w:cstheme="minorHAnsi"/>
          <w:sz w:val="28"/>
          <w:szCs w:val="28"/>
        </w:rPr>
        <w:t>Secretary: Lynne Atkinson</w:t>
      </w:r>
    </w:p>
    <w:p w14:paraId="08F675CF" w14:textId="44A26886" w:rsidR="004D0AD0" w:rsidRPr="008035E4" w:rsidRDefault="00C61E0E" w:rsidP="00153413">
      <w:pPr>
        <w:spacing w:after="0" w:line="240" w:lineRule="auto"/>
        <w:rPr>
          <w:rFonts w:cstheme="minorHAnsi"/>
          <w:sz w:val="28"/>
          <w:szCs w:val="28"/>
        </w:rPr>
      </w:pPr>
      <w:r w:rsidRPr="008035E4">
        <w:rPr>
          <w:rFonts w:cstheme="minorHAnsi"/>
          <w:sz w:val="28"/>
          <w:szCs w:val="28"/>
        </w:rPr>
        <w:t>Treasurer &amp;</w:t>
      </w:r>
      <w:r w:rsidR="004D0AD0" w:rsidRPr="008035E4">
        <w:rPr>
          <w:rFonts w:cstheme="minorHAnsi"/>
          <w:sz w:val="28"/>
          <w:szCs w:val="28"/>
        </w:rPr>
        <w:t xml:space="preserve"> Membership Secretary: Mandy Rathbone</w:t>
      </w:r>
    </w:p>
    <w:p w14:paraId="1FE286B4" w14:textId="1247E480" w:rsidR="004D0AD0" w:rsidRPr="008035E4" w:rsidRDefault="00153413" w:rsidP="00153413">
      <w:pPr>
        <w:spacing w:after="0" w:line="240" w:lineRule="auto"/>
        <w:rPr>
          <w:rFonts w:cstheme="minorHAnsi"/>
          <w:sz w:val="28"/>
          <w:szCs w:val="28"/>
        </w:rPr>
      </w:pPr>
      <w:r w:rsidRPr="008035E4">
        <w:rPr>
          <w:rFonts w:cstheme="minorHAnsi"/>
          <w:sz w:val="28"/>
          <w:szCs w:val="28"/>
        </w:rPr>
        <w:t>Committee member (minute t</w:t>
      </w:r>
      <w:r w:rsidR="004D0AD0" w:rsidRPr="008035E4">
        <w:rPr>
          <w:rFonts w:cstheme="minorHAnsi"/>
          <w:sz w:val="28"/>
          <w:szCs w:val="28"/>
        </w:rPr>
        <w:t>aker</w:t>
      </w:r>
      <w:r w:rsidRPr="008035E4">
        <w:rPr>
          <w:rFonts w:cstheme="minorHAnsi"/>
          <w:sz w:val="28"/>
          <w:szCs w:val="28"/>
        </w:rPr>
        <w:t>)</w:t>
      </w:r>
      <w:r w:rsidR="004D0AD0" w:rsidRPr="008035E4">
        <w:rPr>
          <w:rFonts w:cstheme="minorHAnsi"/>
          <w:sz w:val="28"/>
          <w:szCs w:val="28"/>
        </w:rPr>
        <w:t>: Brian Atkinson</w:t>
      </w:r>
    </w:p>
    <w:p w14:paraId="531AED98" w14:textId="69360841" w:rsidR="00237D4D" w:rsidRPr="008035E4" w:rsidRDefault="00237D4D" w:rsidP="00153413">
      <w:pPr>
        <w:spacing w:after="0" w:line="240" w:lineRule="auto"/>
        <w:rPr>
          <w:rFonts w:cstheme="minorHAnsi"/>
          <w:sz w:val="28"/>
          <w:szCs w:val="28"/>
        </w:rPr>
      </w:pPr>
      <w:r w:rsidRPr="008035E4">
        <w:rPr>
          <w:rFonts w:cstheme="minorHAnsi"/>
          <w:sz w:val="28"/>
          <w:szCs w:val="28"/>
        </w:rPr>
        <w:t>Committee member: Roger Pollock</w:t>
      </w:r>
    </w:p>
    <w:p w14:paraId="1BEEBCAF" w14:textId="154456A9" w:rsidR="004D0AD0" w:rsidRPr="008035E4" w:rsidRDefault="00237D4D" w:rsidP="00153413">
      <w:pPr>
        <w:spacing w:after="0" w:line="240" w:lineRule="auto"/>
        <w:rPr>
          <w:rFonts w:cstheme="minorHAnsi"/>
          <w:sz w:val="28"/>
          <w:szCs w:val="28"/>
        </w:rPr>
      </w:pPr>
      <w:r w:rsidRPr="008035E4">
        <w:rPr>
          <w:rFonts w:cstheme="minorHAnsi"/>
          <w:sz w:val="28"/>
          <w:szCs w:val="28"/>
        </w:rPr>
        <w:t>Committee member: Fiona Dare</w:t>
      </w:r>
    </w:p>
    <w:p w14:paraId="79BD4FC5" w14:textId="180EA541" w:rsidR="00153413" w:rsidRPr="008035E4" w:rsidRDefault="00153413" w:rsidP="00153413">
      <w:pPr>
        <w:spacing w:after="0" w:line="240" w:lineRule="auto"/>
        <w:rPr>
          <w:rFonts w:cstheme="minorHAnsi"/>
          <w:sz w:val="28"/>
          <w:szCs w:val="28"/>
        </w:rPr>
      </w:pPr>
      <w:r w:rsidRPr="008035E4">
        <w:rPr>
          <w:rFonts w:cstheme="minorHAnsi"/>
          <w:sz w:val="28"/>
          <w:szCs w:val="28"/>
        </w:rPr>
        <w:t>Committee member: John Abbott</w:t>
      </w:r>
      <w:r w:rsidR="005C0C68" w:rsidRPr="005C0C68">
        <w:rPr>
          <w:rFonts w:cstheme="minorHAnsi"/>
          <w:sz w:val="28"/>
          <w:szCs w:val="28"/>
        </w:rPr>
        <w:t xml:space="preserve"> </w:t>
      </w:r>
      <w:r w:rsidR="005C0C68">
        <w:rPr>
          <w:rFonts w:cstheme="minorHAnsi"/>
          <w:sz w:val="28"/>
          <w:szCs w:val="28"/>
        </w:rPr>
        <w:t>&amp; Administrator for Facebook</w:t>
      </w:r>
    </w:p>
    <w:p w14:paraId="48A8E740" w14:textId="4CAA1CF0" w:rsidR="00927081" w:rsidRPr="008035E4" w:rsidRDefault="00927081" w:rsidP="00153413">
      <w:pPr>
        <w:spacing w:after="0" w:line="240" w:lineRule="auto"/>
        <w:rPr>
          <w:rFonts w:cstheme="minorHAnsi"/>
          <w:sz w:val="28"/>
          <w:szCs w:val="28"/>
        </w:rPr>
      </w:pPr>
      <w:r w:rsidRPr="008035E4">
        <w:rPr>
          <w:rFonts w:cstheme="minorHAnsi"/>
          <w:sz w:val="28"/>
          <w:szCs w:val="28"/>
        </w:rPr>
        <w:t>Committee member (editor, News Letter): Charles Wild</w:t>
      </w:r>
    </w:p>
    <w:p w14:paraId="37EAD96F" w14:textId="77777777" w:rsidR="005C0C68" w:rsidRPr="008035E4" w:rsidRDefault="005C0C68" w:rsidP="005C0C68">
      <w:pPr>
        <w:spacing w:after="0" w:line="240" w:lineRule="auto"/>
        <w:rPr>
          <w:rFonts w:cstheme="minorHAnsi"/>
          <w:sz w:val="28"/>
          <w:szCs w:val="28"/>
        </w:rPr>
      </w:pPr>
      <w:r w:rsidRPr="008035E4">
        <w:rPr>
          <w:rFonts w:cstheme="minorHAnsi"/>
          <w:sz w:val="28"/>
          <w:szCs w:val="28"/>
        </w:rPr>
        <w:t>Aaron Broome: Social Secretary</w:t>
      </w:r>
    </w:p>
    <w:p w14:paraId="35251275" w14:textId="77777777" w:rsidR="009F422F" w:rsidRPr="008035E4" w:rsidRDefault="009F422F" w:rsidP="00153413">
      <w:pPr>
        <w:spacing w:after="0" w:line="240" w:lineRule="auto"/>
        <w:rPr>
          <w:rFonts w:cstheme="minorHAnsi"/>
          <w:sz w:val="28"/>
          <w:szCs w:val="28"/>
        </w:rPr>
      </w:pPr>
    </w:p>
    <w:p w14:paraId="5DB16BD6" w14:textId="6F0BECF4" w:rsidR="009F422F" w:rsidRPr="008035E4" w:rsidRDefault="009F422F" w:rsidP="00153413">
      <w:pPr>
        <w:spacing w:after="0" w:line="240" w:lineRule="auto"/>
        <w:rPr>
          <w:rFonts w:cstheme="minorHAnsi"/>
          <w:sz w:val="28"/>
          <w:szCs w:val="28"/>
        </w:rPr>
      </w:pPr>
      <w:r w:rsidRPr="008035E4">
        <w:rPr>
          <w:rFonts w:cstheme="minorHAnsi"/>
          <w:sz w:val="28"/>
          <w:szCs w:val="28"/>
        </w:rPr>
        <w:t>Geoff Adderley (Burton Bradstock representative is replaced by Mary Ibbotson.</w:t>
      </w:r>
    </w:p>
    <w:p w14:paraId="06C8715D" w14:textId="14741BDA" w:rsidR="007F4DE4" w:rsidRPr="008035E4" w:rsidRDefault="009F422F" w:rsidP="00153413">
      <w:pPr>
        <w:spacing w:after="0" w:line="240" w:lineRule="auto"/>
        <w:rPr>
          <w:rFonts w:cstheme="minorHAnsi"/>
          <w:sz w:val="28"/>
          <w:szCs w:val="28"/>
        </w:rPr>
      </w:pPr>
      <w:r w:rsidRPr="008035E4">
        <w:rPr>
          <w:rFonts w:cstheme="minorHAnsi"/>
          <w:sz w:val="28"/>
          <w:szCs w:val="28"/>
        </w:rPr>
        <w:t>The Chairman outlined the “associated” status of BB; same fee entitles members to attend meetings..</w:t>
      </w:r>
    </w:p>
    <w:p w14:paraId="455D3AEF" w14:textId="77777777" w:rsidR="009F422F" w:rsidRPr="008035E4" w:rsidRDefault="009F422F" w:rsidP="00153413">
      <w:pPr>
        <w:spacing w:after="0" w:line="240" w:lineRule="auto"/>
        <w:rPr>
          <w:rFonts w:cstheme="minorHAnsi"/>
          <w:sz w:val="28"/>
          <w:szCs w:val="28"/>
        </w:rPr>
      </w:pPr>
    </w:p>
    <w:p w14:paraId="3A948B49" w14:textId="7751661B" w:rsidR="00FE0BFB" w:rsidRPr="008035E4" w:rsidRDefault="00FE0BFB" w:rsidP="00C61E0E">
      <w:pPr>
        <w:spacing w:after="0" w:line="240" w:lineRule="auto"/>
        <w:rPr>
          <w:rFonts w:cstheme="minorHAnsi"/>
          <w:b/>
          <w:sz w:val="28"/>
          <w:szCs w:val="28"/>
        </w:rPr>
      </w:pPr>
      <w:r w:rsidRPr="008035E4">
        <w:rPr>
          <w:rFonts w:cstheme="minorHAnsi"/>
          <w:b/>
          <w:sz w:val="28"/>
          <w:szCs w:val="28"/>
        </w:rPr>
        <w:t>Any other business.</w:t>
      </w:r>
    </w:p>
    <w:p w14:paraId="08C72328" w14:textId="77777777" w:rsidR="009F422F" w:rsidRPr="008035E4" w:rsidRDefault="009F422F" w:rsidP="00C61E0E">
      <w:pPr>
        <w:spacing w:after="0" w:line="240" w:lineRule="auto"/>
        <w:rPr>
          <w:rFonts w:cstheme="minorHAnsi"/>
          <w:b/>
          <w:sz w:val="28"/>
          <w:szCs w:val="28"/>
        </w:rPr>
      </w:pPr>
    </w:p>
    <w:p w14:paraId="2C2E792E" w14:textId="59F78772" w:rsidR="009F422F" w:rsidRPr="008035E4" w:rsidRDefault="009F422F" w:rsidP="00C61E0E">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Secretary had received a request that we let members know about an online seed swap. Secretary does not know him but has look</w:t>
      </w:r>
      <w:r w:rsidR="00336469" w:rsidRPr="008035E4">
        <w:rPr>
          <w:rFonts w:asciiTheme="minorHAnsi" w:hAnsiTheme="minorHAnsi" w:cstheme="minorHAnsi"/>
          <w:sz w:val="28"/>
          <w:szCs w:val="28"/>
        </w:rPr>
        <w:t xml:space="preserve">ed at the </w:t>
      </w:r>
      <w:r w:rsidR="00336469" w:rsidRPr="008035E4">
        <w:rPr>
          <w:rFonts w:asciiTheme="minorHAnsi" w:hAnsiTheme="minorHAnsi" w:cstheme="minorHAnsi"/>
          <w:sz w:val="28"/>
          <w:szCs w:val="28"/>
        </w:rPr>
        <w:lastRenderedPageBreak/>
        <w:t xml:space="preserve">web site and is not very informative. We should not recommend as the scheme and sponsor is unknown to us. </w:t>
      </w:r>
      <w:r w:rsidR="002730A0" w:rsidRPr="008035E4">
        <w:rPr>
          <w:rFonts w:asciiTheme="minorHAnsi" w:hAnsiTheme="minorHAnsi" w:cstheme="minorHAnsi"/>
          <w:sz w:val="28"/>
          <w:szCs w:val="28"/>
        </w:rPr>
        <w:t>Perhaps</w:t>
      </w:r>
      <w:r w:rsidR="00336469" w:rsidRPr="008035E4">
        <w:rPr>
          <w:rFonts w:asciiTheme="minorHAnsi" w:hAnsiTheme="minorHAnsi" w:cstheme="minorHAnsi"/>
          <w:sz w:val="28"/>
          <w:szCs w:val="28"/>
        </w:rPr>
        <w:t xml:space="preserve"> he should contact the Bridport News.</w:t>
      </w:r>
    </w:p>
    <w:p w14:paraId="3FC9392F" w14:textId="450601F3" w:rsidR="00336469" w:rsidRPr="008035E4" w:rsidRDefault="00336469" w:rsidP="00C61E0E">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We have received an off</w:t>
      </w:r>
      <w:r w:rsidR="005C0C68">
        <w:rPr>
          <w:rFonts w:asciiTheme="minorHAnsi" w:hAnsiTheme="minorHAnsi" w:cstheme="minorHAnsi"/>
          <w:sz w:val="28"/>
          <w:szCs w:val="28"/>
        </w:rPr>
        <w:t>er</w:t>
      </w:r>
      <w:r w:rsidRPr="008035E4">
        <w:rPr>
          <w:rFonts w:asciiTheme="minorHAnsi" w:hAnsiTheme="minorHAnsi" w:cstheme="minorHAnsi"/>
          <w:sz w:val="28"/>
          <w:szCs w:val="28"/>
        </w:rPr>
        <w:t xml:space="preserve"> from Aaron Broome to moderate a Facebook page for BADAS. Administrators may remove inappropriate material. Once set up it should run itself, is a good promotional tool, can advertise meetings, disseminate information quickly amongst the group and can be linked to our website. We will ask Aaron to go ahead.</w:t>
      </w:r>
    </w:p>
    <w:p w14:paraId="75D2CD17" w14:textId="7A026051" w:rsidR="00C61E0E" w:rsidRPr="008035E4" w:rsidRDefault="00C61E0E" w:rsidP="00C61E0E">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We should email all members for comments regarding allotments which will be considered at the committee meeting in November.</w:t>
      </w:r>
    </w:p>
    <w:p w14:paraId="18395B1D" w14:textId="4DCA9E09" w:rsidR="00C61E0E" w:rsidRPr="008035E4" w:rsidRDefault="00C61E0E" w:rsidP="00C61E0E">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The gate at Skilling is off its hinges again – Colin will investigate.</w:t>
      </w:r>
    </w:p>
    <w:p w14:paraId="5E52F500" w14:textId="555E10C3" w:rsidR="00C61E0E" w:rsidRPr="008035E4" w:rsidRDefault="00C61E0E" w:rsidP="00C61E0E">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The Christmas meeting will be held on 11</w:t>
      </w:r>
      <w:r w:rsidRPr="008035E4">
        <w:rPr>
          <w:rFonts w:asciiTheme="minorHAnsi" w:hAnsiTheme="minorHAnsi" w:cstheme="minorHAnsi"/>
          <w:sz w:val="28"/>
          <w:szCs w:val="28"/>
          <w:vertAlign w:val="superscript"/>
        </w:rPr>
        <w:t>th</w:t>
      </w:r>
      <w:r w:rsidRPr="008035E4">
        <w:rPr>
          <w:rFonts w:asciiTheme="minorHAnsi" w:hAnsiTheme="minorHAnsi" w:cstheme="minorHAnsi"/>
          <w:sz w:val="28"/>
          <w:szCs w:val="28"/>
        </w:rPr>
        <w:t xml:space="preserve"> December 2019 at 7pm. The secretary will check with Linda Bullock regarding late night shopping.</w:t>
      </w:r>
    </w:p>
    <w:p w14:paraId="3DD046D2" w14:textId="70AE81BB" w:rsidR="00FE0BFB" w:rsidRPr="008035E4" w:rsidRDefault="00FE0BFB" w:rsidP="00C61E0E">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Could we run excursions or site visits? This is possible but would require someone to organise</w:t>
      </w:r>
      <w:r w:rsidR="00237D4D" w:rsidRPr="008035E4">
        <w:rPr>
          <w:rFonts w:asciiTheme="minorHAnsi" w:hAnsiTheme="minorHAnsi" w:cstheme="minorHAnsi"/>
          <w:sz w:val="28"/>
          <w:szCs w:val="28"/>
        </w:rPr>
        <w:t xml:space="preserve"> them.</w:t>
      </w:r>
      <w:r w:rsidRPr="008035E4">
        <w:rPr>
          <w:rFonts w:asciiTheme="minorHAnsi" w:hAnsiTheme="minorHAnsi" w:cstheme="minorHAnsi"/>
          <w:sz w:val="28"/>
          <w:szCs w:val="28"/>
        </w:rPr>
        <w:t xml:space="preserve"> </w:t>
      </w:r>
      <w:r w:rsidR="00237D4D" w:rsidRPr="008035E4">
        <w:rPr>
          <w:rFonts w:asciiTheme="minorHAnsi" w:hAnsiTheme="minorHAnsi" w:cstheme="minorHAnsi"/>
          <w:sz w:val="28"/>
          <w:szCs w:val="28"/>
        </w:rPr>
        <w:t>A</w:t>
      </w:r>
      <w:r w:rsidRPr="008035E4">
        <w:rPr>
          <w:rFonts w:asciiTheme="minorHAnsi" w:hAnsiTheme="minorHAnsi" w:cstheme="minorHAnsi"/>
          <w:sz w:val="28"/>
          <w:szCs w:val="28"/>
        </w:rPr>
        <w:t>ll suggestions will be welcome</w:t>
      </w:r>
      <w:r w:rsidR="00237D4D" w:rsidRPr="008035E4">
        <w:rPr>
          <w:rFonts w:asciiTheme="minorHAnsi" w:hAnsiTheme="minorHAnsi" w:cstheme="minorHAnsi"/>
          <w:sz w:val="28"/>
          <w:szCs w:val="28"/>
        </w:rPr>
        <w:t>d</w:t>
      </w:r>
      <w:r w:rsidRPr="008035E4">
        <w:rPr>
          <w:rFonts w:asciiTheme="minorHAnsi" w:hAnsiTheme="minorHAnsi" w:cstheme="minorHAnsi"/>
          <w:sz w:val="28"/>
          <w:szCs w:val="28"/>
        </w:rPr>
        <w:t xml:space="preserve"> as long as feasible</w:t>
      </w:r>
      <w:r w:rsidR="00237D4D" w:rsidRPr="008035E4">
        <w:rPr>
          <w:rFonts w:asciiTheme="minorHAnsi" w:hAnsiTheme="minorHAnsi" w:cstheme="minorHAnsi"/>
          <w:sz w:val="28"/>
          <w:szCs w:val="28"/>
        </w:rPr>
        <w:t xml:space="preserve"> – but will require someone to organise such functions.</w:t>
      </w:r>
      <w:r w:rsidRPr="008035E4">
        <w:rPr>
          <w:rFonts w:asciiTheme="minorHAnsi" w:hAnsiTheme="minorHAnsi" w:cstheme="minorHAnsi"/>
          <w:sz w:val="28"/>
          <w:szCs w:val="28"/>
        </w:rPr>
        <w:t xml:space="preserve"> It was mentioned that the gardening club (£10 per annum) have one meeting a month and a number of outings and things like Christmas lunch </w:t>
      </w:r>
      <w:r w:rsidR="00237D4D" w:rsidRPr="008035E4">
        <w:rPr>
          <w:rFonts w:asciiTheme="minorHAnsi" w:hAnsiTheme="minorHAnsi" w:cstheme="minorHAnsi"/>
          <w:sz w:val="28"/>
          <w:szCs w:val="28"/>
        </w:rPr>
        <w:t xml:space="preserve">- </w:t>
      </w:r>
      <w:r w:rsidRPr="008035E4">
        <w:rPr>
          <w:rFonts w:asciiTheme="minorHAnsi" w:hAnsiTheme="minorHAnsi" w:cstheme="minorHAnsi"/>
          <w:sz w:val="28"/>
          <w:szCs w:val="28"/>
        </w:rPr>
        <w:t>should that be of interest.</w:t>
      </w:r>
    </w:p>
    <w:p w14:paraId="7B442F15" w14:textId="3BB7A3A8" w:rsidR="00336469" w:rsidRPr="008035E4" w:rsidRDefault="00336469" w:rsidP="00336469">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Potato day will be held on 4th January 2020. It is not a BADAS event but Fiona and Mandy have helped at previous events. It is an excellent event run by Pennard Plants. The event, although commercial does generate money for charity. Last year it generated £20 for local Mencap West.</w:t>
      </w:r>
      <w:r w:rsidR="000616DC" w:rsidRPr="008035E4">
        <w:rPr>
          <w:rFonts w:asciiTheme="minorHAnsi" w:hAnsiTheme="minorHAnsi" w:cstheme="minorHAnsi"/>
          <w:sz w:val="28"/>
          <w:szCs w:val="28"/>
        </w:rPr>
        <w:t xml:space="preserve"> Anne Snellgrove offered to bake a cake for next event. </w:t>
      </w:r>
    </w:p>
    <w:p w14:paraId="720B0EF2" w14:textId="3130D86D" w:rsidR="000616DC" w:rsidRPr="008035E4" w:rsidRDefault="000616DC" w:rsidP="00336469">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The barbeque has previously been successfully held at Skilling and Flaxhayes. Next year it should be at St Celia’s and Anne will let local members know. Date should be Wednesday 17</w:t>
      </w:r>
      <w:r w:rsidRPr="008035E4">
        <w:rPr>
          <w:rFonts w:asciiTheme="minorHAnsi" w:hAnsiTheme="minorHAnsi" w:cstheme="minorHAnsi"/>
          <w:sz w:val="28"/>
          <w:szCs w:val="28"/>
          <w:vertAlign w:val="superscript"/>
        </w:rPr>
        <w:t>th</w:t>
      </w:r>
      <w:r w:rsidRPr="008035E4">
        <w:rPr>
          <w:rFonts w:asciiTheme="minorHAnsi" w:hAnsiTheme="minorHAnsi" w:cstheme="minorHAnsi"/>
          <w:sz w:val="28"/>
          <w:szCs w:val="28"/>
        </w:rPr>
        <w:t xml:space="preserve"> June 2020.</w:t>
      </w:r>
    </w:p>
    <w:p w14:paraId="39EB99CD" w14:textId="3C4B424B" w:rsidR="002730A0" w:rsidRPr="008035E4" w:rsidRDefault="002730A0" w:rsidP="00336469">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 xml:space="preserve">Regarding manure deliveries, how does one know when it will be delivered? - </w:t>
      </w:r>
      <w:r w:rsidR="008035E4" w:rsidRPr="008035E4">
        <w:rPr>
          <w:rFonts w:asciiTheme="minorHAnsi" w:hAnsiTheme="minorHAnsi" w:cstheme="minorHAnsi"/>
          <w:sz w:val="28"/>
          <w:szCs w:val="28"/>
        </w:rPr>
        <w:t>This</w:t>
      </w:r>
      <w:r w:rsidRPr="008035E4">
        <w:rPr>
          <w:rFonts w:asciiTheme="minorHAnsi" w:hAnsiTheme="minorHAnsi" w:cstheme="minorHAnsi"/>
          <w:sz w:val="28"/>
          <w:szCs w:val="28"/>
        </w:rPr>
        <w:t xml:space="preserve"> should be arranged via Colin with the supplier</w:t>
      </w:r>
      <w:r w:rsidR="008035E4">
        <w:rPr>
          <w:rFonts w:asciiTheme="minorHAnsi" w:hAnsiTheme="minorHAnsi" w:cstheme="minorHAnsi"/>
          <w:sz w:val="28"/>
          <w:szCs w:val="28"/>
        </w:rPr>
        <w:t xml:space="preserve">, </w:t>
      </w:r>
      <w:r w:rsidRPr="008035E4">
        <w:rPr>
          <w:rFonts w:asciiTheme="minorHAnsi" w:hAnsiTheme="minorHAnsi" w:cstheme="minorHAnsi"/>
          <w:sz w:val="28"/>
          <w:szCs w:val="28"/>
        </w:rPr>
        <w:t>just ensure that you are present at the designated time</w:t>
      </w:r>
      <w:r w:rsidR="008035E4">
        <w:rPr>
          <w:rFonts w:asciiTheme="minorHAnsi" w:hAnsiTheme="minorHAnsi" w:cstheme="minorHAnsi"/>
          <w:sz w:val="28"/>
          <w:szCs w:val="28"/>
        </w:rPr>
        <w:t xml:space="preserve"> with the cash to pay</w:t>
      </w:r>
      <w:r w:rsidRPr="008035E4">
        <w:rPr>
          <w:rFonts w:asciiTheme="minorHAnsi" w:hAnsiTheme="minorHAnsi" w:cstheme="minorHAnsi"/>
          <w:sz w:val="28"/>
          <w:szCs w:val="28"/>
        </w:rPr>
        <w:t>. Admittedly has not been totally reliable. The equipment is a bit antiquated and requires the use of a tractor to deliver it.</w:t>
      </w:r>
    </w:p>
    <w:p w14:paraId="71B3DAF7" w14:textId="7B72DCBE" w:rsidR="00336469" w:rsidRPr="008035E4" w:rsidRDefault="002730A0" w:rsidP="008035E4">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The December meeting will be held at Mountfield on 11</w:t>
      </w:r>
      <w:r w:rsidRPr="008035E4">
        <w:rPr>
          <w:rFonts w:asciiTheme="minorHAnsi" w:hAnsiTheme="minorHAnsi" w:cstheme="minorHAnsi"/>
          <w:sz w:val="28"/>
          <w:szCs w:val="28"/>
          <w:vertAlign w:val="superscript"/>
        </w:rPr>
        <w:t>th</w:t>
      </w:r>
      <w:r w:rsidRPr="008035E4">
        <w:rPr>
          <w:rFonts w:asciiTheme="minorHAnsi" w:hAnsiTheme="minorHAnsi" w:cstheme="minorHAnsi"/>
          <w:sz w:val="28"/>
          <w:szCs w:val="28"/>
        </w:rPr>
        <w:t xml:space="preserve"> December 2019 at 7pm</w:t>
      </w:r>
    </w:p>
    <w:p w14:paraId="0996B2BE" w14:textId="5DC3E013" w:rsidR="00C61E0E" w:rsidRPr="008035E4" w:rsidRDefault="00237D4D" w:rsidP="00C61E0E">
      <w:pPr>
        <w:pStyle w:val="ListParagraph"/>
        <w:numPr>
          <w:ilvl w:val="0"/>
          <w:numId w:val="6"/>
        </w:numPr>
        <w:rPr>
          <w:rFonts w:asciiTheme="minorHAnsi" w:hAnsiTheme="minorHAnsi" w:cstheme="minorHAnsi"/>
          <w:sz w:val="28"/>
          <w:szCs w:val="28"/>
        </w:rPr>
      </w:pPr>
      <w:r w:rsidRPr="008035E4">
        <w:rPr>
          <w:rFonts w:asciiTheme="minorHAnsi" w:hAnsiTheme="minorHAnsi" w:cstheme="minorHAnsi"/>
          <w:sz w:val="28"/>
          <w:szCs w:val="28"/>
        </w:rPr>
        <w:t>A vote</w:t>
      </w:r>
      <w:r w:rsidR="0043080E" w:rsidRPr="008035E4">
        <w:rPr>
          <w:rFonts w:asciiTheme="minorHAnsi" w:hAnsiTheme="minorHAnsi" w:cstheme="minorHAnsi"/>
          <w:sz w:val="28"/>
          <w:szCs w:val="28"/>
        </w:rPr>
        <w:t xml:space="preserve"> thanks was accorded</w:t>
      </w:r>
      <w:r w:rsidR="00FE0BFB" w:rsidRPr="008035E4">
        <w:rPr>
          <w:rFonts w:asciiTheme="minorHAnsi" w:hAnsiTheme="minorHAnsi" w:cstheme="minorHAnsi"/>
          <w:sz w:val="28"/>
          <w:szCs w:val="28"/>
        </w:rPr>
        <w:t xml:space="preserve"> to the chair and committee.</w:t>
      </w:r>
    </w:p>
    <w:p w14:paraId="0C6D6EC2" w14:textId="77777777" w:rsidR="00C61E0E" w:rsidRPr="008035E4" w:rsidRDefault="00C61E0E" w:rsidP="00C61E0E">
      <w:pPr>
        <w:rPr>
          <w:rFonts w:cstheme="minorHAnsi"/>
          <w:sz w:val="28"/>
          <w:szCs w:val="28"/>
        </w:rPr>
      </w:pPr>
    </w:p>
    <w:p w14:paraId="2AC96DB1" w14:textId="7EAA55FA" w:rsidR="00FE0BFB" w:rsidRPr="008035E4" w:rsidRDefault="00FE0BFB" w:rsidP="00C61E0E">
      <w:pPr>
        <w:rPr>
          <w:rFonts w:cstheme="minorHAnsi"/>
          <w:sz w:val="28"/>
          <w:szCs w:val="28"/>
        </w:rPr>
      </w:pPr>
      <w:r w:rsidRPr="008035E4">
        <w:rPr>
          <w:rFonts w:cstheme="minorHAnsi"/>
          <w:sz w:val="28"/>
          <w:szCs w:val="28"/>
        </w:rPr>
        <w:t xml:space="preserve">Meeting </w:t>
      </w:r>
      <w:r w:rsidR="007F4DE4" w:rsidRPr="008035E4">
        <w:rPr>
          <w:rFonts w:cstheme="minorHAnsi"/>
          <w:sz w:val="28"/>
          <w:szCs w:val="28"/>
        </w:rPr>
        <w:t xml:space="preserve">closed </w:t>
      </w:r>
      <w:r w:rsidR="00557075" w:rsidRPr="008035E4">
        <w:rPr>
          <w:rFonts w:cstheme="minorHAnsi"/>
          <w:sz w:val="28"/>
          <w:szCs w:val="28"/>
        </w:rPr>
        <w:t>8.25pm</w:t>
      </w:r>
    </w:p>
    <w:p w14:paraId="3302788D" w14:textId="0CA4EED8" w:rsidR="00FE0BFB" w:rsidRPr="008035E4" w:rsidRDefault="00FE0BFB" w:rsidP="00FE0BFB">
      <w:pPr>
        <w:pStyle w:val="ListParagraph"/>
        <w:spacing w:line="480" w:lineRule="exact"/>
        <w:rPr>
          <w:rFonts w:asciiTheme="minorHAnsi" w:hAnsiTheme="minorHAnsi" w:cstheme="minorHAnsi"/>
          <w:sz w:val="28"/>
          <w:szCs w:val="28"/>
        </w:rPr>
      </w:pPr>
    </w:p>
    <w:sectPr w:rsidR="00FE0BFB" w:rsidRPr="008035E4" w:rsidSect="00496495">
      <w:footerReference w:type="default" r:id="rId8"/>
      <w:headerReference w:type="first" r:id="rId9"/>
      <w:pgSz w:w="11906" w:h="16838"/>
      <w:pgMar w:top="1440" w:right="1440" w:bottom="680" w:left="1440"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9E4DD" w14:textId="77777777" w:rsidR="00664A52" w:rsidRDefault="00664A52" w:rsidP="005C4DE3">
      <w:pPr>
        <w:spacing w:after="0" w:line="240" w:lineRule="auto"/>
      </w:pPr>
      <w:r>
        <w:separator/>
      </w:r>
    </w:p>
  </w:endnote>
  <w:endnote w:type="continuationSeparator" w:id="0">
    <w:p w14:paraId="53F992F5" w14:textId="77777777" w:rsidR="00664A52" w:rsidRDefault="00664A52" w:rsidP="005C4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Diamond SF">
    <w:altName w:val="Calibri"/>
    <w:charset w:val="00"/>
    <w:family w:val="auto"/>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718270"/>
      <w:docPartObj>
        <w:docPartGallery w:val="Page Numbers (Bottom of Page)"/>
        <w:docPartUnique/>
      </w:docPartObj>
    </w:sdtPr>
    <w:sdtEndPr>
      <w:rPr>
        <w:noProof/>
      </w:rPr>
    </w:sdtEndPr>
    <w:sdtContent>
      <w:p w14:paraId="78A3DE07" w14:textId="5801F1A3" w:rsidR="00A140D7" w:rsidRDefault="00A140D7">
        <w:pPr>
          <w:pStyle w:val="Footer"/>
          <w:jc w:val="center"/>
        </w:pPr>
        <w:r>
          <w:fldChar w:fldCharType="begin"/>
        </w:r>
        <w:r>
          <w:instrText xml:space="preserve"> PAGE   \* MERGEFORMAT </w:instrText>
        </w:r>
        <w:r>
          <w:fldChar w:fldCharType="separate"/>
        </w:r>
        <w:r w:rsidR="00E87F05">
          <w:rPr>
            <w:noProof/>
          </w:rPr>
          <w:t>3</w:t>
        </w:r>
        <w:r>
          <w:rPr>
            <w:noProof/>
          </w:rPr>
          <w:fldChar w:fldCharType="end"/>
        </w:r>
      </w:p>
    </w:sdtContent>
  </w:sdt>
  <w:p w14:paraId="4F3314F6" w14:textId="77777777" w:rsidR="0079221B" w:rsidRDefault="00792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5AA47" w14:textId="77777777" w:rsidR="00664A52" w:rsidRDefault="00664A52" w:rsidP="005C4DE3">
      <w:pPr>
        <w:spacing w:after="0" w:line="240" w:lineRule="auto"/>
      </w:pPr>
      <w:r>
        <w:separator/>
      </w:r>
    </w:p>
  </w:footnote>
  <w:footnote w:type="continuationSeparator" w:id="0">
    <w:p w14:paraId="631A8CCD" w14:textId="77777777" w:rsidR="00664A52" w:rsidRDefault="00664A52" w:rsidP="005C4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16" w:type="dxa"/>
      <w:shd w:val="clear" w:color="auto" w:fill="FFFFFF"/>
      <w:tblLayout w:type="fixed"/>
      <w:tblCellMar>
        <w:left w:w="0" w:type="dxa"/>
        <w:right w:w="0" w:type="dxa"/>
      </w:tblCellMar>
      <w:tblLook w:val="0000" w:firstRow="0" w:lastRow="0" w:firstColumn="0" w:lastColumn="0" w:noHBand="0" w:noVBand="0"/>
    </w:tblPr>
    <w:tblGrid>
      <w:gridCol w:w="1856"/>
      <w:gridCol w:w="5852"/>
      <w:gridCol w:w="1808"/>
    </w:tblGrid>
    <w:tr w:rsidR="00EA77A1" w14:paraId="3E06B2C3" w14:textId="77777777" w:rsidTr="00532557">
      <w:trPr>
        <w:trHeight w:hRule="exact" w:val="2875"/>
      </w:trPr>
      <w:tc>
        <w:tcPr>
          <w:tcW w:w="1856" w:type="dxa"/>
          <w:shd w:val="clear" w:color="auto" w:fill="FFFFFF"/>
        </w:tcPr>
        <w:p w14:paraId="30136C49" w14:textId="77777777" w:rsidR="00EA77A1" w:rsidRDefault="00EA77A1" w:rsidP="00EA77A1">
          <w:pPr>
            <w:tabs>
              <w:tab w:val="left" w:pos="0"/>
            </w:tabs>
          </w:pPr>
        </w:p>
        <w:p w14:paraId="742DE769" w14:textId="77777777" w:rsidR="00EA77A1" w:rsidRDefault="00EA77A1" w:rsidP="00EA77A1">
          <w:pPr>
            <w:tabs>
              <w:tab w:val="left" w:pos="0"/>
            </w:tabs>
          </w:pPr>
        </w:p>
        <w:p w14:paraId="20139E82" w14:textId="77777777" w:rsidR="00EA77A1" w:rsidRDefault="00EA77A1" w:rsidP="00EA77A1">
          <w:pPr>
            <w:tabs>
              <w:tab w:val="left" w:pos="0"/>
            </w:tabs>
          </w:pPr>
        </w:p>
        <w:p w14:paraId="2BB4A257" w14:textId="31F8F3E2" w:rsidR="00EA77A1" w:rsidRDefault="00EA77A1" w:rsidP="00EA77A1">
          <w:pPr>
            <w:tabs>
              <w:tab w:val="left" w:pos="0"/>
            </w:tabs>
          </w:pPr>
          <w:r>
            <w:rPr>
              <w:noProof/>
              <w:lang w:eastAsia="en-GB"/>
            </w:rPr>
            <w:drawing>
              <wp:inline distT="0" distB="0" distL="0" distR="0" wp14:anchorId="5901D378" wp14:editId="737D88E0">
                <wp:extent cx="1151255" cy="868045"/>
                <wp:effectExtent l="0" t="0" r="0" b="8255"/>
                <wp:docPr id="4" name="Picture 4" descr="robin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obin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255" cy="868045"/>
                        </a:xfrm>
                        <a:prstGeom prst="rect">
                          <a:avLst/>
                        </a:prstGeom>
                        <a:noFill/>
                        <a:ln>
                          <a:noFill/>
                        </a:ln>
                      </pic:spPr>
                    </pic:pic>
                  </a:graphicData>
                </a:graphic>
              </wp:inline>
            </w:drawing>
          </w:r>
        </w:p>
      </w:tc>
      <w:tc>
        <w:tcPr>
          <w:tcW w:w="5852" w:type="dxa"/>
          <w:shd w:val="clear" w:color="auto" w:fill="FFFFFF"/>
        </w:tcPr>
        <w:p w14:paraId="4BC4B786" w14:textId="77777777" w:rsidR="00EA77A1" w:rsidRDefault="00EA77A1" w:rsidP="00EA77A1">
          <w:pPr>
            <w:tabs>
              <w:tab w:val="left" w:pos="142"/>
            </w:tabs>
            <w:jc w:val="center"/>
            <w:rPr>
              <w:rFonts w:ascii="Diamond SF" w:hAnsi="Diamond SF"/>
              <w:sz w:val="38"/>
              <w:szCs w:val="38"/>
            </w:rPr>
          </w:pPr>
          <w:r>
            <w:rPr>
              <w:rFonts w:ascii="Diamond SF" w:hAnsi="Diamond SF"/>
              <w:b/>
              <w:sz w:val="38"/>
              <w:szCs w:val="38"/>
            </w:rPr>
            <w:t>BRIDPORT and DISTRICT ALLOTMENTS SOCIETY</w:t>
          </w:r>
        </w:p>
        <w:p w14:paraId="54C17A4D" w14:textId="77777777" w:rsidR="00EA77A1" w:rsidRDefault="00EA77A1" w:rsidP="00EA77A1">
          <w:pPr>
            <w:tabs>
              <w:tab w:val="left" w:pos="0"/>
            </w:tabs>
            <w:jc w:val="center"/>
            <w:rPr>
              <w:rFonts w:ascii="Arial Narrow" w:hAnsi="Arial Narrow"/>
              <w:sz w:val="28"/>
              <w:szCs w:val="28"/>
            </w:rPr>
          </w:pPr>
          <w:r>
            <w:rPr>
              <w:rFonts w:ascii="Arial Narrow" w:hAnsi="Arial Narrow"/>
              <w:sz w:val="28"/>
              <w:szCs w:val="28"/>
            </w:rPr>
            <w:t>Centre for Local Food,</w:t>
          </w:r>
        </w:p>
        <w:p w14:paraId="1D7DC806" w14:textId="77777777" w:rsidR="00EA77A1" w:rsidRDefault="00EA77A1" w:rsidP="00EA77A1">
          <w:pPr>
            <w:tabs>
              <w:tab w:val="left" w:pos="0"/>
            </w:tabs>
            <w:jc w:val="center"/>
            <w:rPr>
              <w:rFonts w:ascii="Arial Narrow" w:hAnsi="Arial Narrow"/>
              <w:sz w:val="28"/>
              <w:szCs w:val="28"/>
            </w:rPr>
          </w:pPr>
          <w:r>
            <w:rPr>
              <w:rFonts w:ascii="Arial Narrow" w:hAnsi="Arial Narrow"/>
              <w:sz w:val="28"/>
              <w:szCs w:val="28"/>
            </w:rPr>
            <w:t xml:space="preserve">Unit 17, St Michael's Trading Estate, Foundry Lane, </w:t>
          </w:r>
        </w:p>
        <w:p w14:paraId="7D6F3ECE" w14:textId="77777777" w:rsidR="00EA77A1" w:rsidRDefault="00EA77A1" w:rsidP="00EA77A1">
          <w:pPr>
            <w:tabs>
              <w:tab w:val="left" w:pos="0"/>
            </w:tabs>
            <w:jc w:val="center"/>
            <w:rPr>
              <w:rFonts w:ascii="Arial Narrow" w:hAnsi="Arial Narrow"/>
              <w:sz w:val="28"/>
              <w:szCs w:val="28"/>
            </w:rPr>
          </w:pPr>
          <w:r>
            <w:rPr>
              <w:rFonts w:ascii="Arial Narrow" w:hAnsi="Arial Narrow"/>
              <w:sz w:val="28"/>
              <w:szCs w:val="28"/>
            </w:rPr>
            <w:t>Bridport DT6 3RR</w:t>
          </w:r>
        </w:p>
        <w:p w14:paraId="2FC9609E" w14:textId="77777777" w:rsidR="00EA77A1" w:rsidRDefault="00EA77A1" w:rsidP="00EA77A1">
          <w:pPr>
            <w:tabs>
              <w:tab w:val="left" w:pos="0"/>
            </w:tabs>
            <w:jc w:val="center"/>
            <w:rPr>
              <w:rFonts w:ascii="Arial Narrow" w:hAnsi="Arial Narrow"/>
              <w:sz w:val="28"/>
              <w:szCs w:val="28"/>
            </w:rPr>
          </w:pPr>
          <w:r>
            <w:rPr>
              <w:rFonts w:ascii="Arial Narrow" w:hAnsi="Arial Narrow"/>
              <w:sz w:val="28"/>
              <w:szCs w:val="28"/>
            </w:rPr>
            <w:t>01308 250260</w:t>
          </w:r>
        </w:p>
        <w:p w14:paraId="5B8C69EF" w14:textId="77777777" w:rsidR="00EA77A1" w:rsidRDefault="00EA77A1" w:rsidP="00EA77A1">
          <w:pPr>
            <w:tabs>
              <w:tab w:val="left" w:pos="0"/>
            </w:tabs>
            <w:jc w:val="center"/>
            <w:rPr>
              <w:rFonts w:ascii="Arial Narrow" w:hAnsi="Arial Narrow"/>
              <w:sz w:val="28"/>
              <w:szCs w:val="28"/>
            </w:rPr>
          </w:pPr>
          <w:r>
            <w:rPr>
              <w:rFonts w:ascii="Arial Narrow" w:hAnsi="Arial Narrow"/>
              <w:sz w:val="28"/>
              <w:szCs w:val="28"/>
            </w:rPr>
            <w:t xml:space="preserve">Email: </w:t>
          </w:r>
          <w:hyperlink r:id="rId2" w:history="1">
            <w:r w:rsidRPr="00A91E48">
              <w:rPr>
                <w:rStyle w:val="Hyperlink"/>
                <w:rFonts w:ascii="Arial Narrow" w:hAnsi="Arial Narrow"/>
                <w:sz w:val="28"/>
                <w:szCs w:val="28"/>
              </w:rPr>
              <w:t>bridportallotmentsociety@gmail.com</w:t>
            </w:r>
          </w:hyperlink>
        </w:p>
        <w:p w14:paraId="34C8DC2D" w14:textId="77777777" w:rsidR="00EA77A1" w:rsidRDefault="00664A52" w:rsidP="00EA77A1">
          <w:pPr>
            <w:tabs>
              <w:tab w:val="left" w:pos="0"/>
            </w:tabs>
            <w:jc w:val="center"/>
            <w:rPr>
              <w:rFonts w:ascii="Arial Narrow" w:hAnsi="Arial Narrow"/>
              <w:sz w:val="28"/>
              <w:szCs w:val="28"/>
            </w:rPr>
          </w:pPr>
          <w:hyperlink r:id="rId3" w:history="1">
            <w:r w:rsidR="00EA77A1" w:rsidRPr="00A91E48">
              <w:rPr>
                <w:rStyle w:val="Hyperlink"/>
                <w:rFonts w:ascii="Arial Narrow" w:hAnsi="Arial Narrow"/>
                <w:sz w:val="28"/>
                <w:szCs w:val="28"/>
              </w:rPr>
              <w:t>www.bridportallotmentsociety.co.uk</w:t>
            </w:r>
          </w:hyperlink>
        </w:p>
        <w:p w14:paraId="18B388D6" w14:textId="77777777" w:rsidR="00EA77A1" w:rsidRDefault="00EA77A1" w:rsidP="00EA77A1">
          <w:pPr>
            <w:tabs>
              <w:tab w:val="left" w:pos="0"/>
            </w:tabs>
            <w:jc w:val="center"/>
            <w:rPr>
              <w:rFonts w:ascii="Verdana" w:hAnsi="Verdana"/>
            </w:rPr>
          </w:pPr>
        </w:p>
      </w:tc>
      <w:tc>
        <w:tcPr>
          <w:tcW w:w="1808" w:type="dxa"/>
          <w:shd w:val="clear" w:color="auto" w:fill="FFFFFF"/>
        </w:tcPr>
        <w:p w14:paraId="3A952F17" w14:textId="77777777" w:rsidR="00EA77A1" w:rsidRDefault="00EA77A1" w:rsidP="00EA77A1">
          <w:pPr>
            <w:tabs>
              <w:tab w:val="left" w:pos="0"/>
            </w:tabs>
            <w:rPr>
              <w:rFonts w:ascii="Verdana" w:hAnsi="Verdana"/>
            </w:rPr>
          </w:pPr>
        </w:p>
        <w:p w14:paraId="083C6BC9" w14:textId="77777777" w:rsidR="00EA77A1" w:rsidRDefault="00EA77A1" w:rsidP="00EA77A1">
          <w:pPr>
            <w:tabs>
              <w:tab w:val="left" w:pos="0"/>
            </w:tabs>
            <w:rPr>
              <w:rFonts w:ascii="Verdana" w:hAnsi="Verdana"/>
            </w:rPr>
          </w:pPr>
        </w:p>
        <w:p w14:paraId="10FFBD1D" w14:textId="058DE598" w:rsidR="00EA77A1" w:rsidRDefault="00EA77A1" w:rsidP="00EA77A1">
          <w:pPr>
            <w:tabs>
              <w:tab w:val="left" w:pos="0"/>
            </w:tabs>
            <w:rPr>
              <w:rFonts w:ascii="Verdana" w:hAnsi="Verdana"/>
              <w:b/>
              <w:sz w:val="28"/>
            </w:rPr>
          </w:pPr>
          <w:r>
            <w:rPr>
              <w:rFonts w:ascii="Verdana" w:hAnsi="Verdana"/>
              <w:b/>
              <w:noProof/>
              <w:sz w:val="28"/>
              <w:lang w:eastAsia="en-GB"/>
            </w:rPr>
            <w:drawing>
              <wp:inline distT="0" distB="0" distL="0" distR="0" wp14:anchorId="361A7551" wp14:editId="19A90E14">
                <wp:extent cx="998855" cy="969645"/>
                <wp:effectExtent l="0" t="0" r="0" b="1905"/>
                <wp:docPr id="3" name="Picture 3" descr="bumbl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umble_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8855" cy="969645"/>
                        </a:xfrm>
                        <a:prstGeom prst="rect">
                          <a:avLst/>
                        </a:prstGeom>
                        <a:noFill/>
                        <a:ln>
                          <a:noFill/>
                        </a:ln>
                      </pic:spPr>
                    </pic:pic>
                  </a:graphicData>
                </a:graphic>
              </wp:inline>
            </w:drawing>
          </w:r>
        </w:p>
      </w:tc>
    </w:tr>
  </w:tbl>
  <w:p w14:paraId="6FE6EFAA" w14:textId="77777777" w:rsidR="00552D22" w:rsidRDefault="00552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1"/>
    <w:lvl w:ilvl="0">
      <w:start w:val="1"/>
      <w:numFmt w:val="bullet"/>
      <w:lvlText w:val=""/>
      <w:lvlJc w:val="left"/>
      <w:pPr>
        <w:tabs>
          <w:tab w:val="num" w:pos="0"/>
        </w:tabs>
        <w:ind w:left="720" w:hanging="360"/>
      </w:pPr>
      <w:rPr>
        <w:rFonts w:ascii="Symbol" w:hAnsi="Symbol" w:cs="Symbol"/>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27B579C"/>
    <w:multiLevelType w:val="hybridMultilevel"/>
    <w:tmpl w:val="7924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251C1"/>
    <w:multiLevelType w:val="hybridMultilevel"/>
    <w:tmpl w:val="34B6A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128DC"/>
    <w:multiLevelType w:val="hybridMultilevel"/>
    <w:tmpl w:val="183AB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090C72"/>
    <w:multiLevelType w:val="hybridMultilevel"/>
    <w:tmpl w:val="E110AE78"/>
    <w:lvl w:ilvl="0" w:tplc="45F8C4BC">
      <w:start w:val="1"/>
      <w:numFmt w:val="decimal"/>
      <w:lvlText w:val="%1."/>
      <w:lvlJc w:val="left"/>
      <w:pPr>
        <w:ind w:left="720" w:hanging="360"/>
      </w:pPr>
      <w:rPr>
        <w:rFonts w:ascii="Arial" w:hAnsi="Arial" w:cs="Calibri"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7341C4"/>
    <w:multiLevelType w:val="hybridMultilevel"/>
    <w:tmpl w:val="9B58F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3E2285"/>
    <w:multiLevelType w:val="hybridMultilevel"/>
    <w:tmpl w:val="DF986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FB"/>
    <w:rsid w:val="00004EFB"/>
    <w:rsid w:val="000616DC"/>
    <w:rsid w:val="00153413"/>
    <w:rsid w:val="001857DF"/>
    <w:rsid w:val="00192583"/>
    <w:rsid w:val="001D3910"/>
    <w:rsid w:val="00237D4D"/>
    <w:rsid w:val="00260EA7"/>
    <w:rsid w:val="002730A0"/>
    <w:rsid w:val="00336469"/>
    <w:rsid w:val="003535E9"/>
    <w:rsid w:val="0043080E"/>
    <w:rsid w:val="00441641"/>
    <w:rsid w:val="00467E9F"/>
    <w:rsid w:val="0047439E"/>
    <w:rsid w:val="0048691E"/>
    <w:rsid w:val="00496495"/>
    <w:rsid w:val="004D0AD0"/>
    <w:rsid w:val="00531404"/>
    <w:rsid w:val="00552D22"/>
    <w:rsid w:val="00557075"/>
    <w:rsid w:val="005C0C68"/>
    <w:rsid w:val="005C1BED"/>
    <w:rsid w:val="005C4DE3"/>
    <w:rsid w:val="00664A52"/>
    <w:rsid w:val="00664C57"/>
    <w:rsid w:val="00711C56"/>
    <w:rsid w:val="00731149"/>
    <w:rsid w:val="00756855"/>
    <w:rsid w:val="0079221B"/>
    <w:rsid w:val="007F4DE4"/>
    <w:rsid w:val="008035E4"/>
    <w:rsid w:val="00841E5B"/>
    <w:rsid w:val="008D67F0"/>
    <w:rsid w:val="008E54DC"/>
    <w:rsid w:val="0091626B"/>
    <w:rsid w:val="00927081"/>
    <w:rsid w:val="00961A00"/>
    <w:rsid w:val="009A43C2"/>
    <w:rsid w:val="009B1852"/>
    <w:rsid w:val="009F422F"/>
    <w:rsid w:val="00A11B20"/>
    <w:rsid w:val="00A140D7"/>
    <w:rsid w:val="00A15375"/>
    <w:rsid w:val="00A62FC1"/>
    <w:rsid w:val="00A75B5E"/>
    <w:rsid w:val="00A822BE"/>
    <w:rsid w:val="00B1152D"/>
    <w:rsid w:val="00B417BC"/>
    <w:rsid w:val="00C61E0E"/>
    <w:rsid w:val="00D37C94"/>
    <w:rsid w:val="00D71725"/>
    <w:rsid w:val="00E87F05"/>
    <w:rsid w:val="00EA77A1"/>
    <w:rsid w:val="00F46CA2"/>
    <w:rsid w:val="00FE0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E494B"/>
  <w15:chartTrackingRefBased/>
  <w15:docId w15:val="{2334A324-50A7-4A13-97DA-AE329249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0BFB"/>
    <w:pPr>
      <w:suppressAutoHyphens/>
      <w:spacing w:before="100" w:after="10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E0BFB"/>
    <w:pPr>
      <w:suppressAutoHyphens/>
      <w:overflowPunct w:val="0"/>
      <w:autoSpaceDE w:val="0"/>
      <w:spacing w:after="0" w:line="240" w:lineRule="auto"/>
      <w:ind w:left="720"/>
      <w:textAlignment w:val="baseline"/>
    </w:pPr>
    <w:rPr>
      <w:rFonts w:ascii="Calibri" w:eastAsia="Times New Roman" w:hAnsi="Calibri" w:cs="Calibri"/>
      <w:sz w:val="20"/>
      <w:szCs w:val="20"/>
      <w:lang w:val="en-US" w:eastAsia="en-GB"/>
    </w:rPr>
  </w:style>
  <w:style w:type="paragraph" w:styleId="Header">
    <w:name w:val="header"/>
    <w:basedOn w:val="Normal"/>
    <w:link w:val="HeaderChar"/>
    <w:uiPriority w:val="99"/>
    <w:unhideWhenUsed/>
    <w:rsid w:val="005C4D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DE3"/>
  </w:style>
  <w:style w:type="paragraph" w:styleId="Footer">
    <w:name w:val="footer"/>
    <w:basedOn w:val="Normal"/>
    <w:link w:val="FooterChar"/>
    <w:uiPriority w:val="99"/>
    <w:unhideWhenUsed/>
    <w:rsid w:val="005C4D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DE3"/>
  </w:style>
  <w:style w:type="character" w:styleId="Hyperlink">
    <w:name w:val="Hyperlink"/>
    <w:rsid w:val="00552D22"/>
    <w:rPr>
      <w:color w:val="0000FF"/>
      <w:u w:val="single"/>
    </w:rPr>
  </w:style>
  <w:style w:type="paragraph" w:styleId="BalloonText">
    <w:name w:val="Balloon Text"/>
    <w:basedOn w:val="Normal"/>
    <w:link w:val="BalloonTextChar"/>
    <w:uiPriority w:val="99"/>
    <w:semiHidden/>
    <w:unhideWhenUsed/>
    <w:rsid w:val="00A140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0D7"/>
    <w:rPr>
      <w:rFonts w:ascii="Segoe UI" w:hAnsi="Segoe UI" w:cs="Segoe UI"/>
      <w:sz w:val="18"/>
      <w:szCs w:val="18"/>
    </w:rPr>
  </w:style>
  <w:style w:type="character" w:styleId="FootnoteReference">
    <w:name w:val="footnote reference"/>
    <w:uiPriority w:val="99"/>
    <w:unhideWhenUsed/>
    <w:rsid w:val="00841E5B"/>
    <w:rPr>
      <w:vertAlign w:val="superscript"/>
    </w:rPr>
  </w:style>
  <w:style w:type="character" w:customStyle="1" w:styleId="lrzxr">
    <w:name w:val="lrzxr"/>
    <w:rsid w:val="00841E5B"/>
  </w:style>
  <w:style w:type="paragraph" w:customStyle="1" w:styleId="xmsonormal">
    <w:name w:val="x_msonormal"/>
    <w:basedOn w:val="Normal"/>
    <w:rsid w:val="00A822BE"/>
    <w:pPr>
      <w:spacing w:after="0" w:line="240" w:lineRule="auto"/>
    </w:pPr>
    <w:rPr>
      <w:rFonts w:ascii="Times New Roman" w:hAnsi="Times New Roman" w:cs="Times New Roman"/>
      <w:sz w:val="24"/>
      <w:szCs w:val="24"/>
      <w:lang w:eastAsia="en-GB"/>
    </w:rPr>
  </w:style>
  <w:style w:type="paragraph" w:customStyle="1" w:styleId="xmsolistparagraph">
    <w:name w:val="x_msolistparagraph"/>
    <w:basedOn w:val="Normal"/>
    <w:rsid w:val="00A822BE"/>
    <w:pPr>
      <w:spacing w:after="0" w:line="240" w:lineRule="auto"/>
    </w:pPr>
    <w:rPr>
      <w:rFonts w:ascii="Times New Roman" w:hAnsi="Times New Roman" w:cs="Times New Roman"/>
      <w:sz w:val="24"/>
      <w:szCs w:val="24"/>
      <w:lang w:eastAsia="en-GB"/>
    </w:rPr>
  </w:style>
  <w:style w:type="table" w:customStyle="1" w:styleId="TableGrid">
    <w:name w:val="TableGrid"/>
    <w:rsid w:val="001D3910"/>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121647">
      <w:bodyDiv w:val="1"/>
      <w:marLeft w:val="0"/>
      <w:marRight w:val="0"/>
      <w:marTop w:val="0"/>
      <w:marBottom w:val="0"/>
      <w:divBdr>
        <w:top w:val="none" w:sz="0" w:space="0" w:color="auto"/>
        <w:left w:val="none" w:sz="0" w:space="0" w:color="auto"/>
        <w:bottom w:val="none" w:sz="0" w:space="0" w:color="auto"/>
        <w:right w:val="none" w:sz="0" w:space="0" w:color="auto"/>
      </w:divBdr>
    </w:div>
    <w:div w:id="2065761235">
      <w:bodyDiv w:val="1"/>
      <w:marLeft w:val="0"/>
      <w:marRight w:val="0"/>
      <w:marTop w:val="0"/>
      <w:marBottom w:val="0"/>
      <w:divBdr>
        <w:top w:val="none" w:sz="0" w:space="0" w:color="auto"/>
        <w:left w:val="none" w:sz="0" w:space="0" w:color="auto"/>
        <w:bottom w:val="none" w:sz="0" w:space="0" w:color="auto"/>
        <w:right w:val="none" w:sz="0" w:space="0" w:color="auto"/>
      </w:divBdr>
    </w:div>
    <w:div w:id="206891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idportallotmentsociet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bridportallotmentsociety.co.uk" TargetMode="External"/><Relationship Id="rId2" Type="http://schemas.openxmlformats.org/officeDocument/2006/relationships/hyperlink" Target="mailto:bridportallotmentsociety@gmail.com" TargetMode="External"/><Relationship Id="rId1" Type="http://schemas.openxmlformats.org/officeDocument/2006/relationships/image" Target="media/image1.jpe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2503</Words>
  <Characters>14269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Atkinson</dc:creator>
  <cp:keywords/>
  <dc:description/>
  <cp:lastModifiedBy>Brian Atkinson</cp:lastModifiedBy>
  <cp:revision>2</cp:revision>
  <cp:lastPrinted>2020-09-04T11:43:00Z</cp:lastPrinted>
  <dcterms:created xsi:type="dcterms:W3CDTF">2021-11-12T12:19:00Z</dcterms:created>
  <dcterms:modified xsi:type="dcterms:W3CDTF">2021-11-12T12:19:00Z</dcterms:modified>
</cp:coreProperties>
</file>