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566" w:rsidRPr="000A1E96" w:rsidRDefault="009B1264" w:rsidP="007578F7">
      <w:pPr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  <w:lang w:val="en-GB" w:eastAsia="en-GB"/>
        </w:rPr>
        <w:drawing>
          <wp:inline distT="0" distB="0" distL="0" distR="0">
            <wp:extent cx="1918800" cy="1440000"/>
            <wp:effectExtent l="0" t="0" r="5715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10802_1149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8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Cs w:val="24"/>
          <w:lang w:val="en-GB" w:eastAsia="en-GB"/>
        </w:rPr>
        <w:drawing>
          <wp:inline distT="0" distB="0" distL="0" distR="0">
            <wp:extent cx="1918800" cy="1440000"/>
            <wp:effectExtent l="0" t="0" r="5715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10802_11533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8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Cs w:val="24"/>
          <w:lang w:val="en-GB" w:eastAsia="en-GB"/>
        </w:rPr>
        <w:drawing>
          <wp:inline distT="0" distB="0" distL="0" distR="0">
            <wp:extent cx="1922400" cy="1440000"/>
            <wp:effectExtent l="0" t="0" r="1905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10802_17384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4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B3B" w:rsidRPr="000A1E96" w:rsidRDefault="003D5B3B" w:rsidP="00AB1C20">
      <w:pPr>
        <w:rPr>
          <w:rFonts w:asciiTheme="minorHAnsi" w:hAnsiTheme="minorHAnsi" w:cstheme="minorHAnsi"/>
          <w:szCs w:val="24"/>
        </w:rPr>
      </w:pPr>
    </w:p>
    <w:p w:rsidR="001A4566" w:rsidRPr="000A1E96" w:rsidRDefault="001A4566" w:rsidP="001A4566">
      <w:pPr>
        <w:rPr>
          <w:rFonts w:asciiTheme="minorHAnsi" w:hAnsiTheme="minorHAnsi" w:cstheme="minorHAnsi"/>
          <w:szCs w:val="24"/>
        </w:rPr>
      </w:pPr>
    </w:p>
    <w:p w:rsidR="000A1E96" w:rsidRPr="000A1E96" w:rsidRDefault="000A1E96" w:rsidP="000A1E96">
      <w:pPr>
        <w:jc w:val="center"/>
        <w:rPr>
          <w:rFonts w:asciiTheme="minorHAnsi" w:hAnsiTheme="minorHAnsi" w:cstheme="minorHAnsi"/>
          <w:b/>
          <w:bCs/>
          <w:sz w:val="36"/>
        </w:rPr>
      </w:pPr>
      <w:r w:rsidRPr="000A1E96">
        <w:rPr>
          <w:rFonts w:asciiTheme="minorHAnsi" w:hAnsiTheme="minorHAnsi" w:cstheme="minorHAnsi"/>
          <w:b/>
          <w:bCs/>
          <w:sz w:val="36"/>
        </w:rPr>
        <w:t>New potato, chard and coconut curry</w:t>
      </w:r>
    </w:p>
    <w:p w:rsidR="000A1E96" w:rsidRPr="000A1E96" w:rsidRDefault="000A1E96" w:rsidP="000A1E96">
      <w:pPr>
        <w:jc w:val="center"/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Serves 4 – thanks to Meera Sodha(The Guardian) for this recipe</w:t>
      </w:r>
    </w:p>
    <w:p w:rsidR="000A1E96" w:rsidRPr="000A1E96" w:rsidRDefault="000A1E96" w:rsidP="000A1E96">
      <w:p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 xml:space="preserve"> </w:t>
      </w:r>
    </w:p>
    <w:p w:rsidR="000A1E96" w:rsidRPr="000A1E96" w:rsidRDefault="000A1E96" w:rsidP="000A1E96">
      <w:p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Ingredients for the coconut sauce:</w:t>
      </w:r>
    </w:p>
    <w:p w:rsidR="000A1E96" w:rsidRPr="000A1E96" w:rsidRDefault="000A1E96" w:rsidP="000A1E96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1 tsp cumin seeds</w:t>
      </w:r>
    </w:p>
    <w:p w:rsidR="000A1E96" w:rsidRPr="000A1E96" w:rsidRDefault="000A1E96" w:rsidP="000A1E96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2.5 cm piece root ginger, peeled and grated</w:t>
      </w:r>
    </w:p>
    <w:p w:rsidR="000A1E96" w:rsidRPr="000A1E96" w:rsidRDefault="000A1E96" w:rsidP="000A1E96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2 green chillies roughly chopped</w:t>
      </w:r>
    </w:p>
    <w:p w:rsidR="000A1E96" w:rsidRPr="000A1E96" w:rsidRDefault="000A1E96" w:rsidP="000A1E96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3 garlic cloves, peeled</w:t>
      </w:r>
    </w:p>
    <w:p w:rsidR="000A1E96" w:rsidRPr="000A1E96" w:rsidRDefault="000A1E96" w:rsidP="000A1E96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30g unsweetened dessicated coconut</w:t>
      </w:r>
    </w:p>
    <w:p w:rsidR="000A1E96" w:rsidRPr="000A1E96" w:rsidRDefault="000A1E96" w:rsidP="000A1E96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400 ml tin coconut milk</w:t>
      </w:r>
    </w:p>
    <w:p w:rsidR="000A1E96" w:rsidRPr="000A1E96" w:rsidRDefault="000A1E96" w:rsidP="000A1E96">
      <w:pPr>
        <w:rPr>
          <w:rFonts w:asciiTheme="minorHAnsi" w:hAnsiTheme="minorHAnsi" w:cstheme="minorHAnsi"/>
          <w:b/>
          <w:bCs/>
        </w:rPr>
      </w:pPr>
      <w:bookmarkStart w:id="0" w:name="_GoBack"/>
      <w:bookmarkEnd w:id="0"/>
    </w:p>
    <w:p w:rsidR="000A1E96" w:rsidRPr="000A1E96" w:rsidRDefault="000A1E96" w:rsidP="000A1E96">
      <w:p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Other ingredients:</w:t>
      </w:r>
    </w:p>
    <w:p w:rsidR="000A1E96" w:rsidRPr="000A1E96" w:rsidRDefault="000A1E96" w:rsidP="000A1E96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3 tbsps rapeseed oil</w:t>
      </w:r>
    </w:p>
    <w:p w:rsidR="000A1E96" w:rsidRPr="000A1E96" w:rsidRDefault="000A1E96" w:rsidP="000A1E96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1 large onion, peeled, thinly sliced</w:t>
      </w:r>
    </w:p>
    <w:p w:rsidR="000A1E96" w:rsidRPr="000A1E96" w:rsidRDefault="000A1E96" w:rsidP="000A1E96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600g new potatoes, cut into chunky bite-sized pieces</w:t>
      </w:r>
    </w:p>
    <w:p w:rsidR="000A1E96" w:rsidRPr="000A1E96" w:rsidRDefault="000A1E96" w:rsidP="000A1E96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1.5 tsp garam masala</w:t>
      </w:r>
    </w:p>
    <w:p w:rsidR="000A1E96" w:rsidRPr="000A1E96" w:rsidRDefault="000A1E96" w:rsidP="000A1E96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.5 tsp turmeric</w:t>
      </w:r>
    </w:p>
    <w:p w:rsidR="000A1E96" w:rsidRPr="000A1E96" w:rsidRDefault="000A1E96" w:rsidP="000A1E96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1 tsp salt</w:t>
      </w:r>
    </w:p>
    <w:p w:rsidR="000A1E96" w:rsidRPr="000A1E96" w:rsidRDefault="000A1E96" w:rsidP="000A1E96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200g chard or spinach – stems cut into small pieces, leaves shredded</w:t>
      </w:r>
    </w:p>
    <w:p w:rsidR="000A1E96" w:rsidRPr="000A1E96" w:rsidRDefault="000A1E96" w:rsidP="000A1E96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250g frozen peas or fresh peas if you have them!</w:t>
      </w:r>
    </w:p>
    <w:p w:rsidR="000A1E96" w:rsidRPr="000A1E96" w:rsidRDefault="000A1E96" w:rsidP="000A1E96">
      <w:pPr>
        <w:rPr>
          <w:rFonts w:asciiTheme="minorHAnsi" w:hAnsiTheme="minorHAnsi" w:cstheme="minorHAnsi"/>
          <w:b/>
          <w:bCs/>
        </w:rPr>
      </w:pPr>
    </w:p>
    <w:p w:rsidR="000A1E96" w:rsidRPr="000A1E96" w:rsidRDefault="000A1E96" w:rsidP="000A1E96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Put the sauce ingredients into a blender or food processor and blitz into a smooth(ish) mix</w:t>
      </w:r>
    </w:p>
    <w:p w:rsidR="000A1E96" w:rsidRPr="000A1E96" w:rsidRDefault="000A1E96" w:rsidP="000A1E96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In a large lidded frying pan, heat the oil over a medium heat, fry the onion for 5 mins until translucent.  Put in the potatoes and fry for around 10 mins, until they are lightly golden brown and the onions are soft, dark and sticky.</w:t>
      </w:r>
    </w:p>
    <w:p w:rsidR="000A1E96" w:rsidRPr="000A1E96" w:rsidRDefault="000A1E96" w:rsidP="000A1E96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Stir in the garam masala, turmeric and salt, then add the coconut sauce and bring up to a gentle bubble. *</w:t>
      </w:r>
    </w:p>
    <w:p w:rsidR="000A1E96" w:rsidRPr="000A1E96" w:rsidRDefault="000A1E96" w:rsidP="000A1E96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Add the chard stalks (and fresh peas if using them) and cook for 5 mins.</w:t>
      </w:r>
    </w:p>
    <w:p w:rsidR="000A1E96" w:rsidRPr="000A1E96" w:rsidRDefault="000A1E96" w:rsidP="000A1E96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Add the leaves and frozen peas, cover again and simmer for a final 5 mins, until the potatoes are tender and the leaves have wilted.</w:t>
      </w:r>
    </w:p>
    <w:p w:rsidR="000A1E96" w:rsidRPr="000A1E96" w:rsidRDefault="000A1E96" w:rsidP="000A1E96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Serve with basmati rice or chapatis and a fiery pickle on the side.</w:t>
      </w:r>
    </w:p>
    <w:p w:rsidR="00ED0ED2" w:rsidRPr="000A1E96" w:rsidRDefault="000A1E96" w:rsidP="00AB1C20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bCs/>
        </w:rPr>
      </w:pPr>
      <w:r w:rsidRPr="000A1E96">
        <w:rPr>
          <w:rFonts w:asciiTheme="minorHAnsi" w:hAnsiTheme="minorHAnsi" w:cstheme="minorHAnsi"/>
          <w:b/>
          <w:bCs/>
        </w:rPr>
        <w:t>*My top tip – you can add the “sauce” ingredients at this stage without actually making the sauce – it doesn’t seem to make much difference and saves on a bit of washing up!!</w:t>
      </w:r>
    </w:p>
    <w:sectPr w:rsidR="00ED0ED2" w:rsidRPr="000A1E96" w:rsidSect="001A4566">
      <w:headerReference w:type="default" r:id="rId10"/>
      <w:pgSz w:w="11906" w:h="16838"/>
      <w:pgMar w:top="720" w:right="720" w:bottom="567" w:left="720" w:header="907" w:footer="62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6D4" w:rsidRDefault="00E406D4">
      <w:r>
        <w:separator/>
      </w:r>
    </w:p>
  </w:endnote>
  <w:endnote w:type="continuationSeparator" w:id="0">
    <w:p w:rsidR="00E406D4" w:rsidRDefault="00E40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amond SF"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6D4" w:rsidRDefault="00E406D4">
      <w:r>
        <w:separator/>
      </w:r>
    </w:p>
  </w:footnote>
  <w:footnote w:type="continuationSeparator" w:id="0">
    <w:p w:rsidR="00E406D4" w:rsidRDefault="00E40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16" w:type="dxa"/>
      <w:shd w:val="clear" w:color="auto" w:fill="FFFF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6"/>
      <w:gridCol w:w="5852"/>
      <w:gridCol w:w="1808"/>
    </w:tblGrid>
    <w:tr w:rsidR="00D51B4C" w:rsidTr="00641276">
      <w:trPr>
        <w:trHeight w:hRule="exact" w:val="2875"/>
      </w:trPr>
      <w:tc>
        <w:tcPr>
          <w:tcW w:w="1856" w:type="dxa"/>
          <w:shd w:val="clear" w:color="auto" w:fill="FFFFFF"/>
        </w:tcPr>
        <w:p w:rsidR="00D51B4C" w:rsidRDefault="00D51B4C">
          <w:pPr>
            <w:tabs>
              <w:tab w:val="left" w:pos="0"/>
            </w:tabs>
            <w:rPr>
              <w:noProof w:val="0"/>
              <w:lang w:val="en-GB"/>
            </w:rPr>
          </w:pPr>
        </w:p>
        <w:p w:rsidR="00D51B4C" w:rsidRDefault="00D51B4C">
          <w:pPr>
            <w:tabs>
              <w:tab w:val="left" w:pos="0"/>
            </w:tabs>
            <w:rPr>
              <w:noProof w:val="0"/>
              <w:lang w:val="en-GB"/>
            </w:rPr>
          </w:pPr>
        </w:p>
        <w:p w:rsidR="00D51B4C" w:rsidRDefault="00D51B4C">
          <w:pPr>
            <w:tabs>
              <w:tab w:val="left" w:pos="0"/>
            </w:tabs>
            <w:rPr>
              <w:noProof w:val="0"/>
              <w:lang w:val="en-GB"/>
            </w:rPr>
          </w:pPr>
        </w:p>
        <w:p w:rsidR="00D51B4C" w:rsidRDefault="00CA2F3B">
          <w:pPr>
            <w:tabs>
              <w:tab w:val="left" w:pos="0"/>
            </w:tabs>
            <w:rPr>
              <w:noProof w:val="0"/>
              <w:lang w:val="en-GB"/>
            </w:rPr>
          </w:pPr>
          <w:r>
            <w:rPr>
              <w:lang w:val="en-GB" w:eastAsia="en-GB"/>
            </w:rPr>
            <w:drawing>
              <wp:inline distT="0" distB="0" distL="0" distR="0">
                <wp:extent cx="1151255" cy="868045"/>
                <wp:effectExtent l="0" t="0" r="0" b="0"/>
                <wp:docPr id="1" name="Picture 1" descr="robin_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obin_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1255" cy="86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2" w:type="dxa"/>
          <w:shd w:val="clear" w:color="auto" w:fill="FFFFFF"/>
        </w:tcPr>
        <w:p w:rsidR="00D51B4C" w:rsidRDefault="00D51B4C">
          <w:pPr>
            <w:tabs>
              <w:tab w:val="left" w:pos="142"/>
            </w:tabs>
            <w:jc w:val="center"/>
            <w:rPr>
              <w:rFonts w:ascii="Diamond SF" w:hAnsi="Diamond SF"/>
              <w:noProof w:val="0"/>
              <w:sz w:val="38"/>
              <w:szCs w:val="38"/>
              <w:lang w:val="en-GB"/>
            </w:rPr>
          </w:pPr>
          <w:r>
            <w:rPr>
              <w:rFonts w:ascii="Diamond SF" w:hAnsi="Diamond SF"/>
              <w:b/>
              <w:noProof w:val="0"/>
              <w:sz w:val="38"/>
              <w:szCs w:val="38"/>
              <w:lang w:val="en-GB"/>
            </w:rPr>
            <w:t>BRIDPORT and DISTRICT ALLOTMENTS SOCIETY</w:t>
          </w:r>
        </w:p>
        <w:p w:rsidR="00D51B4C" w:rsidRDefault="00D51B4C">
          <w:pPr>
            <w:tabs>
              <w:tab w:val="left" w:pos="0"/>
            </w:tabs>
            <w:jc w:val="center"/>
            <w:rPr>
              <w:rFonts w:ascii="Arial Narrow" w:hAnsi="Arial Narrow"/>
              <w:noProof w:val="0"/>
              <w:sz w:val="28"/>
              <w:szCs w:val="28"/>
              <w:lang w:val="en-GB"/>
            </w:rPr>
          </w:pPr>
          <w:r>
            <w:rPr>
              <w:rFonts w:ascii="Arial Narrow" w:hAnsi="Arial Narrow"/>
              <w:noProof w:val="0"/>
              <w:sz w:val="28"/>
              <w:szCs w:val="28"/>
              <w:lang w:val="en-GB"/>
            </w:rPr>
            <w:t>Centre for Local Food,</w:t>
          </w:r>
        </w:p>
        <w:p w:rsidR="00D51B4C" w:rsidRDefault="00D51B4C">
          <w:pPr>
            <w:tabs>
              <w:tab w:val="left" w:pos="0"/>
            </w:tabs>
            <w:jc w:val="center"/>
            <w:rPr>
              <w:rFonts w:ascii="Arial Narrow" w:hAnsi="Arial Narrow"/>
              <w:noProof w:val="0"/>
              <w:sz w:val="28"/>
              <w:szCs w:val="28"/>
              <w:lang w:val="en-GB"/>
            </w:rPr>
          </w:pPr>
          <w:r>
            <w:rPr>
              <w:rFonts w:ascii="Arial Narrow" w:hAnsi="Arial Narrow"/>
              <w:noProof w:val="0"/>
              <w:sz w:val="28"/>
              <w:szCs w:val="28"/>
              <w:lang w:val="en-GB"/>
            </w:rPr>
            <w:t xml:space="preserve">Unit 17, St Michael's Trading Estate, Foundry Lane, </w:t>
          </w:r>
        </w:p>
        <w:p w:rsidR="00D51B4C" w:rsidRDefault="00D51B4C">
          <w:pPr>
            <w:tabs>
              <w:tab w:val="left" w:pos="0"/>
            </w:tabs>
            <w:jc w:val="center"/>
            <w:rPr>
              <w:rFonts w:ascii="Arial Narrow" w:hAnsi="Arial Narrow"/>
              <w:noProof w:val="0"/>
              <w:sz w:val="28"/>
              <w:szCs w:val="28"/>
              <w:lang w:val="en-GB"/>
            </w:rPr>
          </w:pPr>
          <w:r>
            <w:rPr>
              <w:rFonts w:ascii="Arial Narrow" w:hAnsi="Arial Narrow"/>
              <w:noProof w:val="0"/>
              <w:sz w:val="28"/>
              <w:szCs w:val="28"/>
              <w:lang w:val="en-GB"/>
            </w:rPr>
            <w:t>Bridport DT6 3RR</w:t>
          </w:r>
        </w:p>
        <w:p w:rsidR="00641276" w:rsidRDefault="00641276">
          <w:pPr>
            <w:tabs>
              <w:tab w:val="left" w:pos="0"/>
            </w:tabs>
            <w:jc w:val="center"/>
            <w:rPr>
              <w:rFonts w:ascii="Arial Narrow" w:hAnsi="Arial Narrow"/>
              <w:noProof w:val="0"/>
              <w:sz w:val="28"/>
              <w:szCs w:val="28"/>
              <w:lang w:val="en-GB"/>
            </w:rPr>
          </w:pPr>
          <w:r>
            <w:rPr>
              <w:rFonts w:ascii="Arial Narrow" w:hAnsi="Arial Narrow"/>
              <w:noProof w:val="0"/>
              <w:sz w:val="28"/>
              <w:szCs w:val="28"/>
              <w:lang w:val="en-GB"/>
            </w:rPr>
            <w:t>01308 250260</w:t>
          </w:r>
        </w:p>
        <w:p w:rsidR="00D51B4C" w:rsidRDefault="00D51B4C">
          <w:pPr>
            <w:tabs>
              <w:tab w:val="left" w:pos="0"/>
            </w:tabs>
            <w:jc w:val="center"/>
            <w:rPr>
              <w:rFonts w:ascii="Arial Narrow" w:hAnsi="Arial Narrow"/>
              <w:noProof w:val="0"/>
              <w:sz w:val="28"/>
              <w:szCs w:val="28"/>
              <w:lang w:val="en-GB"/>
            </w:rPr>
          </w:pPr>
          <w:r>
            <w:rPr>
              <w:rFonts w:ascii="Arial Narrow" w:hAnsi="Arial Narrow"/>
              <w:noProof w:val="0"/>
              <w:sz w:val="28"/>
              <w:szCs w:val="28"/>
              <w:lang w:val="en-GB"/>
            </w:rPr>
            <w:t xml:space="preserve">Email: </w:t>
          </w:r>
          <w:hyperlink r:id="rId2" w:history="1">
            <w:r w:rsidR="00565E1A" w:rsidRPr="00A91E48">
              <w:rPr>
                <w:rStyle w:val="Hyperlink"/>
                <w:rFonts w:ascii="Arial Narrow" w:hAnsi="Arial Narrow"/>
                <w:noProof w:val="0"/>
                <w:sz w:val="28"/>
                <w:szCs w:val="28"/>
                <w:lang w:val="en-GB"/>
              </w:rPr>
              <w:t>bridportallotmentsociety@gmail.com</w:t>
            </w:r>
          </w:hyperlink>
        </w:p>
        <w:p w:rsidR="00565E1A" w:rsidRDefault="00E406D4">
          <w:pPr>
            <w:tabs>
              <w:tab w:val="left" w:pos="0"/>
            </w:tabs>
            <w:jc w:val="center"/>
            <w:rPr>
              <w:rFonts w:ascii="Arial Narrow" w:hAnsi="Arial Narrow"/>
              <w:noProof w:val="0"/>
              <w:sz w:val="28"/>
              <w:szCs w:val="28"/>
              <w:lang w:val="en-GB"/>
            </w:rPr>
          </w:pPr>
          <w:hyperlink r:id="rId3" w:history="1">
            <w:r w:rsidR="00565E1A" w:rsidRPr="00A91E48">
              <w:rPr>
                <w:rStyle w:val="Hyperlink"/>
                <w:rFonts w:ascii="Arial Narrow" w:hAnsi="Arial Narrow"/>
                <w:noProof w:val="0"/>
                <w:sz w:val="28"/>
                <w:szCs w:val="28"/>
                <w:lang w:val="en-GB"/>
              </w:rPr>
              <w:t>www.bridportallotmentsociety.co.uk</w:t>
            </w:r>
          </w:hyperlink>
        </w:p>
        <w:p w:rsidR="00565E1A" w:rsidRDefault="00565E1A">
          <w:pPr>
            <w:tabs>
              <w:tab w:val="left" w:pos="0"/>
            </w:tabs>
            <w:jc w:val="center"/>
            <w:rPr>
              <w:rFonts w:ascii="Verdana" w:hAnsi="Verdana"/>
              <w:noProof w:val="0"/>
              <w:lang w:val="en-GB"/>
            </w:rPr>
          </w:pPr>
        </w:p>
      </w:tc>
      <w:tc>
        <w:tcPr>
          <w:tcW w:w="1808" w:type="dxa"/>
          <w:shd w:val="clear" w:color="auto" w:fill="FFFFFF"/>
        </w:tcPr>
        <w:p w:rsidR="00D51B4C" w:rsidRDefault="00D51B4C">
          <w:pPr>
            <w:tabs>
              <w:tab w:val="left" w:pos="0"/>
            </w:tabs>
            <w:rPr>
              <w:rFonts w:ascii="Verdana" w:hAnsi="Verdana"/>
              <w:noProof w:val="0"/>
              <w:lang w:val="en-GB"/>
            </w:rPr>
          </w:pPr>
        </w:p>
        <w:p w:rsidR="00D51B4C" w:rsidRDefault="00D51B4C">
          <w:pPr>
            <w:tabs>
              <w:tab w:val="left" w:pos="0"/>
            </w:tabs>
            <w:rPr>
              <w:rFonts w:ascii="Verdana" w:hAnsi="Verdana"/>
              <w:noProof w:val="0"/>
              <w:lang w:val="en-GB"/>
            </w:rPr>
          </w:pPr>
        </w:p>
        <w:p w:rsidR="00D51B4C" w:rsidRDefault="00CA2F3B">
          <w:pPr>
            <w:tabs>
              <w:tab w:val="left" w:pos="0"/>
            </w:tabs>
            <w:rPr>
              <w:rFonts w:ascii="Verdana" w:hAnsi="Verdana"/>
              <w:b/>
              <w:noProof w:val="0"/>
              <w:sz w:val="28"/>
              <w:lang w:val="en-GB"/>
            </w:rPr>
          </w:pPr>
          <w:r>
            <w:rPr>
              <w:rFonts w:ascii="Verdana" w:hAnsi="Verdana"/>
              <w:b/>
              <w:sz w:val="28"/>
              <w:lang w:val="en-GB" w:eastAsia="en-GB"/>
            </w:rPr>
            <w:drawing>
              <wp:inline distT="0" distB="0" distL="0" distR="0">
                <wp:extent cx="1003300" cy="969645"/>
                <wp:effectExtent l="0" t="0" r="0" b="0"/>
                <wp:docPr id="2" name="Picture 2" descr="bumble_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umble_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300" cy="969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51B4C" w:rsidRDefault="00D51B4C">
    <w:pPr>
      <w:tabs>
        <w:tab w:val="left" w:pos="0"/>
      </w:tabs>
      <w:rPr>
        <w:noProof w:val="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3DCA"/>
    <w:multiLevelType w:val="hybridMultilevel"/>
    <w:tmpl w:val="55C87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42E5D"/>
    <w:multiLevelType w:val="hybridMultilevel"/>
    <w:tmpl w:val="D2940B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65E04"/>
    <w:multiLevelType w:val="hybridMultilevel"/>
    <w:tmpl w:val="2FB81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0247A"/>
    <w:multiLevelType w:val="hybridMultilevel"/>
    <w:tmpl w:val="33163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B42B8"/>
    <w:multiLevelType w:val="hybridMultilevel"/>
    <w:tmpl w:val="BAB09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934BB"/>
    <w:multiLevelType w:val="hybridMultilevel"/>
    <w:tmpl w:val="43767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ED2"/>
    <w:rsid w:val="0000602C"/>
    <w:rsid w:val="000A1E96"/>
    <w:rsid w:val="000B1A3C"/>
    <w:rsid w:val="00156240"/>
    <w:rsid w:val="001A4566"/>
    <w:rsid w:val="00243C74"/>
    <w:rsid w:val="003675B4"/>
    <w:rsid w:val="003D5B3B"/>
    <w:rsid w:val="004057EC"/>
    <w:rsid w:val="004B4D45"/>
    <w:rsid w:val="00517F4C"/>
    <w:rsid w:val="00565E1A"/>
    <w:rsid w:val="005873CA"/>
    <w:rsid w:val="006103A0"/>
    <w:rsid w:val="006352D6"/>
    <w:rsid w:val="00641276"/>
    <w:rsid w:val="0067548D"/>
    <w:rsid w:val="00681C8F"/>
    <w:rsid w:val="006B41AD"/>
    <w:rsid w:val="007306A3"/>
    <w:rsid w:val="007578F7"/>
    <w:rsid w:val="0077036A"/>
    <w:rsid w:val="007F1CF4"/>
    <w:rsid w:val="00844A9A"/>
    <w:rsid w:val="009B1264"/>
    <w:rsid w:val="009B606D"/>
    <w:rsid w:val="009B7021"/>
    <w:rsid w:val="009F7A8E"/>
    <w:rsid w:val="00A05D47"/>
    <w:rsid w:val="00A64AF1"/>
    <w:rsid w:val="00AB1C20"/>
    <w:rsid w:val="00AD362A"/>
    <w:rsid w:val="00B015EB"/>
    <w:rsid w:val="00B319FA"/>
    <w:rsid w:val="00B61951"/>
    <w:rsid w:val="00B71353"/>
    <w:rsid w:val="00C060D7"/>
    <w:rsid w:val="00CA2F3B"/>
    <w:rsid w:val="00D006E2"/>
    <w:rsid w:val="00D51B4C"/>
    <w:rsid w:val="00DB6B19"/>
    <w:rsid w:val="00E33119"/>
    <w:rsid w:val="00E406D4"/>
    <w:rsid w:val="00EA6CAA"/>
    <w:rsid w:val="00ED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D58D61"/>
  <w15:chartTrackingRefBased/>
  <w15:docId w15:val="{88BD965F-8AF1-429C-9E8D-752C9712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noProof/>
      <w:lang w:val="en-US" w:eastAsia="en-US"/>
    </w:rPr>
  </w:style>
  <w:style w:type="paragraph" w:styleId="Heading1">
    <w:name w:val="heading 1"/>
    <w:next w:val="Normal"/>
    <w:qFormat/>
    <w:pPr>
      <w:overflowPunct w:val="0"/>
      <w:autoSpaceDE w:val="0"/>
      <w:autoSpaceDN w:val="0"/>
      <w:adjustRightInd w:val="0"/>
      <w:textAlignment w:val="baseline"/>
      <w:outlineLvl w:val="0"/>
    </w:pPr>
    <w:rPr>
      <w:noProof/>
      <w:lang w:val="en-US" w:eastAsia="en-US"/>
    </w:rPr>
  </w:style>
  <w:style w:type="paragraph" w:styleId="Heading2">
    <w:name w:val="heading 2"/>
    <w:next w:val="Normal"/>
    <w:qFormat/>
    <w:pPr>
      <w:overflowPunct w:val="0"/>
      <w:autoSpaceDE w:val="0"/>
      <w:autoSpaceDN w:val="0"/>
      <w:adjustRightInd w:val="0"/>
      <w:textAlignment w:val="baseline"/>
      <w:outlineLvl w:val="1"/>
    </w:pPr>
    <w:rPr>
      <w:noProof/>
      <w:lang w:val="en-US" w:eastAsia="en-US"/>
    </w:rPr>
  </w:style>
  <w:style w:type="paragraph" w:styleId="Heading3">
    <w:name w:val="heading 3"/>
    <w:next w:val="Normal"/>
    <w:qFormat/>
    <w:pPr>
      <w:overflowPunct w:val="0"/>
      <w:autoSpaceDE w:val="0"/>
      <w:autoSpaceDN w:val="0"/>
      <w:adjustRightInd w:val="0"/>
      <w:textAlignment w:val="baseline"/>
      <w:outlineLvl w:val="2"/>
    </w:pPr>
    <w:rPr>
      <w:noProof/>
      <w:lang w:val="en-US" w:eastAsia="en-US"/>
    </w:rPr>
  </w:style>
  <w:style w:type="paragraph" w:styleId="Heading4">
    <w:name w:val="heading 4"/>
    <w:next w:val="Normal"/>
    <w:qFormat/>
    <w:pPr>
      <w:overflowPunct w:val="0"/>
      <w:autoSpaceDE w:val="0"/>
      <w:autoSpaceDN w:val="0"/>
      <w:adjustRightInd w:val="0"/>
      <w:textAlignment w:val="baseline"/>
      <w:outlineLvl w:val="3"/>
    </w:pPr>
    <w:rPr>
      <w:noProof/>
      <w:lang w:val="en-US" w:eastAsia="en-US"/>
    </w:rPr>
  </w:style>
  <w:style w:type="paragraph" w:styleId="Heading5">
    <w:name w:val="heading 5"/>
    <w:next w:val="Normal"/>
    <w:qFormat/>
    <w:pPr>
      <w:overflowPunct w:val="0"/>
      <w:autoSpaceDE w:val="0"/>
      <w:autoSpaceDN w:val="0"/>
      <w:adjustRightInd w:val="0"/>
      <w:textAlignment w:val="baseline"/>
      <w:outlineLvl w:val="4"/>
    </w:pPr>
    <w:rPr>
      <w:noProof/>
      <w:lang w:val="en-US" w:eastAsia="en-US"/>
    </w:rPr>
  </w:style>
  <w:style w:type="paragraph" w:styleId="Heading6">
    <w:name w:val="heading 6"/>
    <w:next w:val="Normal"/>
    <w:qFormat/>
    <w:pPr>
      <w:overflowPunct w:val="0"/>
      <w:autoSpaceDE w:val="0"/>
      <w:autoSpaceDN w:val="0"/>
      <w:adjustRightInd w:val="0"/>
      <w:textAlignment w:val="baseline"/>
      <w:outlineLvl w:val="5"/>
    </w:pPr>
    <w:rPr>
      <w:noProof/>
      <w:lang w:val="en-US" w:eastAsia="en-US"/>
    </w:rPr>
  </w:style>
  <w:style w:type="paragraph" w:styleId="Heading7">
    <w:name w:val="heading 7"/>
    <w:next w:val="Normal"/>
    <w:qFormat/>
    <w:pPr>
      <w:overflowPunct w:val="0"/>
      <w:autoSpaceDE w:val="0"/>
      <w:autoSpaceDN w:val="0"/>
      <w:adjustRightInd w:val="0"/>
      <w:textAlignment w:val="baseline"/>
      <w:outlineLvl w:val="6"/>
    </w:pPr>
    <w:rPr>
      <w:noProof/>
      <w:lang w:val="en-US" w:eastAsia="en-US"/>
    </w:rPr>
  </w:style>
  <w:style w:type="paragraph" w:styleId="Heading8">
    <w:name w:val="heading 8"/>
    <w:next w:val="Normal"/>
    <w:qFormat/>
    <w:pPr>
      <w:overflowPunct w:val="0"/>
      <w:autoSpaceDE w:val="0"/>
      <w:autoSpaceDN w:val="0"/>
      <w:adjustRightInd w:val="0"/>
      <w:textAlignment w:val="baseline"/>
      <w:outlineLvl w:val="7"/>
    </w:pPr>
    <w:rPr>
      <w:noProof/>
      <w:lang w:val="en-US" w:eastAsia="en-US"/>
    </w:rPr>
  </w:style>
  <w:style w:type="paragraph" w:styleId="Heading9">
    <w:name w:val="heading 9"/>
    <w:next w:val="Normal"/>
    <w:qFormat/>
    <w:pPr>
      <w:overflowPunct w:val="0"/>
      <w:autoSpaceDE w:val="0"/>
      <w:autoSpaceDN w:val="0"/>
      <w:adjustRightInd w:val="0"/>
      <w:textAlignment w:val="baseline"/>
      <w:outlineLvl w:val="8"/>
    </w:pPr>
    <w:rPr>
      <w:noProof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D51B4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565E1A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1A4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dportallotmentsociety.co.uk" TargetMode="External"/><Relationship Id="rId2" Type="http://schemas.openxmlformats.org/officeDocument/2006/relationships/hyperlink" Target="mailto:bridportallotmentsociety@gmail.com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19th December 2012</vt:lpstr>
    </vt:vector>
  </TitlesOfParts>
  <Company>St Antony's Leweston School</Company>
  <LinksUpToDate>false</LinksUpToDate>
  <CharactersWithSpaces>1498</CharactersWithSpaces>
  <SharedDoc>false</SharedDoc>
  <HLinks>
    <vt:vector size="12" baseType="variant">
      <vt:variant>
        <vt:i4>2293879</vt:i4>
      </vt:variant>
      <vt:variant>
        <vt:i4>3</vt:i4>
      </vt:variant>
      <vt:variant>
        <vt:i4>0</vt:i4>
      </vt:variant>
      <vt:variant>
        <vt:i4>5</vt:i4>
      </vt:variant>
      <vt:variant>
        <vt:lpwstr>http://www.bridportallotmentsociety.co.uk/</vt:lpwstr>
      </vt:variant>
      <vt:variant>
        <vt:lpwstr/>
      </vt:variant>
      <vt:variant>
        <vt:i4>7602242</vt:i4>
      </vt:variant>
      <vt:variant>
        <vt:i4>0</vt:i4>
      </vt:variant>
      <vt:variant>
        <vt:i4>0</vt:i4>
      </vt:variant>
      <vt:variant>
        <vt:i4>5</vt:i4>
      </vt:variant>
      <vt:variant>
        <vt:lpwstr>mailto:bridportallotmentsociety@gmail.com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19th December 2012</dc:title>
  <dc:subject>Convert</dc:subject>
  <dc:creator>dorothy</dc:creator>
  <cp:keywords>Nick</cp:keywords>
  <cp:lastModifiedBy>Brian Atkinson</cp:lastModifiedBy>
  <cp:revision>3</cp:revision>
  <cp:lastPrinted>2021-06-28T11:32:00Z</cp:lastPrinted>
  <dcterms:created xsi:type="dcterms:W3CDTF">2021-08-12T11:12:00Z</dcterms:created>
  <dcterms:modified xsi:type="dcterms:W3CDTF">2021-08-12T11:16:00Z</dcterms:modified>
</cp:coreProperties>
</file>